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0FB8" w14:textId="77777777" w:rsidR="004058B1" w:rsidRPr="008F48EB" w:rsidRDefault="004058B1" w:rsidP="004058B1">
      <w:pPr>
        <w:rPr>
          <w:b/>
          <w:bCs/>
        </w:rPr>
      </w:pPr>
      <w:r w:rsidRPr="008F48EB">
        <w:rPr>
          <w:b/>
          <w:bCs/>
        </w:rPr>
        <w:t>UPPER TWEED COMMUNITY COUNCIL (UTCC)</w:t>
      </w:r>
    </w:p>
    <w:p w14:paraId="1121F0EB" w14:textId="2D86F38E" w:rsidR="004058B1" w:rsidRDefault="004058B1" w:rsidP="004058B1">
      <w:r>
        <w:t xml:space="preserve">Minutes of Meeting held on </w:t>
      </w:r>
      <w:r w:rsidR="0020278D">
        <w:t>19</w:t>
      </w:r>
      <w:r w:rsidR="0020278D" w:rsidRPr="0020278D">
        <w:rPr>
          <w:vertAlign w:val="superscript"/>
        </w:rPr>
        <w:t>th</w:t>
      </w:r>
      <w:r w:rsidR="0020278D">
        <w:t xml:space="preserve"> May</w:t>
      </w:r>
      <w:r w:rsidR="00EA4F0D">
        <w:t xml:space="preserve"> 2025</w:t>
      </w:r>
      <w:r>
        <w:t xml:space="preserve">, at 7pm in </w:t>
      </w:r>
      <w:r w:rsidR="006C43B8">
        <w:t xml:space="preserve">Broughton </w:t>
      </w:r>
      <w:r w:rsidR="0020278D">
        <w:t>Village Hall</w:t>
      </w:r>
    </w:p>
    <w:p w14:paraId="7352FCBC" w14:textId="7751549B" w:rsidR="007F790D" w:rsidRDefault="004058B1" w:rsidP="004058B1">
      <w:r>
        <w:t xml:space="preserve">Present.  </w:t>
      </w:r>
      <w:r w:rsidR="00B43E5F">
        <w:t xml:space="preserve">Justin King </w:t>
      </w:r>
      <w:r>
        <w:t xml:space="preserve">(Co-Chair), </w:t>
      </w:r>
      <w:r w:rsidR="006C43B8">
        <w:t xml:space="preserve">Steph Stewart (Co-Chair), </w:t>
      </w:r>
      <w:r>
        <w:t>Susan Brown (Treasurer), Shona Scott,</w:t>
      </w:r>
      <w:r w:rsidR="00EA4F0D">
        <w:t xml:space="preserve"> </w:t>
      </w:r>
      <w:r w:rsidR="00FF1758">
        <w:t>Alison Dunlop,</w:t>
      </w:r>
      <w:r>
        <w:t xml:space="preserve"> </w:t>
      </w:r>
      <w:r w:rsidR="0020278D">
        <w:t xml:space="preserve">Wendy Simpson, </w:t>
      </w:r>
      <w:r w:rsidR="0020278D">
        <w:t>Tess Goodwin</w:t>
      </w:r>
      <w:r w:rsidR="00ED0213">
        <w:t xml:space="preserve">, </w:t>
      </w:r>
      <w:r w:rsidR="008C3BEA">
        <w:t xml:space="preserve">Gwen </w:t>
      </w:r>
      <w:r w:rsidR="00EB05CF">
        <w:t>Sapsford</w:t>
      </w:r>
      <w:r w:rsidR="00E17D1C">
        <w:t>,</w:t>
      </w:r>
      <w:r w:rsidR="00EB05CF">
        <w:t xml:space="preserve"> </w:t>
      </w:r>
      <w:r>
        <w:t xml:space="preserve">Councillor </w:t>
      </w:r>
      <w:r w:rsidR="0020278D">
        <w:t xml:space="preserve">Eric </w:t>
      </w:r>
      <w:r w:rsidR="00057258">
        <w:t>Small</w:t>
      </w:r>
      <w:r w:rsidR="00F26AE3">
        <w:t xml:space="preserve"> </w:t>
      </w:r>
      <w:r>
        <w:t xml:space="preserve"> SBC</w:t>
      </w:r>
    </w:p>
    <w:p w14:paraId="039A2581" w14:textId="3B8E32E4" w:rsidR="004058B1" w:rsidRDefault="004058B1" w:rsidP="004058B1">
      <w:r w:rsidRPr="004058B1">
        <w:t>Apologies</w:t>
      </w:r>
      <w:r w:rsidR="004F649A">
        <w:t>:</w:t>
      </w:r>
      <w:r w:rsidRPr="004058B1">
        <w:t xml:space="preserve"> </w:t>
      </w:r>
      <w:r>
        <w:t xml:space="preserve"> </w:t>
      </w:r>
      <w:r w:rsidR="00E87994">
        <w:t>Chelsea Shapiro-Waugh</w:t>
      </w:r>
      <w:r w:rsidR="0020278D">
        <w:t xml:space="preserve">, </w:t>
      </w:r>
      <w:r w:rsidR="0020278D">
        <w:t>Jen McBeth</w:t>
      </w:r>
    </w:p>
    <w:p w14:paraId="003239E4" w14:textId="4D14C5F0" w:rsidR="00F71B20" w:rsidRDefault="00F71B20" w:rsidP="004058B1">
      <w:pPr>
        <w:rPr>
          <w:b/>
          <w:bCs/>
        </w:rPr>
      </w:pPr>
      <w:r>
        <w:rPr>
          <w:b/>
          <w:bCs/>
        </w:rPr>
        <w:t>AGM:</w:t>
      </w:r>
    </w:p>
    <w:p w14:paraId="14548476" w14:textId="064B877C" w:rsidR="00F71B20" w:rsidRDefault="00F71B20" w:rsidP="00F71B20">
      <w:pPr>
        <w:rPr>
          <w:lang w:bidi="en-US"/>
        </w:rPr>
      </w:pPr>
      <w:r w:rsidRPr="00F71B20">
        <w:rPr>
          <w:lang w:bidi="en-US"/>
        </w:rPr>
        <w:t xml:space="preserve">The Returning officer </w:t>
      </w:r>
      <w:r w:rsidRPr="00F71B20">
        <w:rPr>
          <w:lang w:bidi="en-US"/>
        </w:rPr>
        <w:t xml:space="preserve">(Julian Birchall) </w:t>
      </w:r>
      <w:r w:rsidRPr="00F71B20">
        <w:rPr>
          <w:lang w:bidi="en-US"/>
        </w:rPr>
        <w:t>opened the Annual General Meeting for 202</w:t>
      </w:r>
      <w:r w:rsidRPr="00F71B20">
        <w:rPr>
          <w:lang w:bidi="en-US"/>
        </w:rPr>
        <w:t>5,</w:t>
      </w:r>
      <w:r w:rsidRPr="00F71B20">
        <w:rPr>
          <w:lang w:bidi="en-US"/>
        </w:rPr>
        <w:t xml:space="preserve"> welcoming all.  He then asked if the Minutes of the AGM held May 202</w:t>
      </w:r>
      <w:r w:rsidR="00174747">
        <w:rPr>
          <w:lang w:bidi="en-US"/>
        </w:rPr>
        <w:t>4</w:t>
      </w:r>
      <w:r w:rsidRPr="00F71B20">
        <w:rPr>
          <w:lang w:bidi="en-US"/>
        </w:rPr>
        <w:t xml:space="preserve"> could be agreed, receiving a positive response he invited the Chair to give his Report.</w:t>
      </w:r>
      <w:r w:rsidR="00FA3926">
        <w:rPr>
          <w:lang w:bidi="en-US"/>
        </w:rPr>
        <w:t xml:space="preserve">  Key notes follow:</w:t>
      </w:r>
    </w:p>
    <w:p w14:paraId="2B62BD37" w14:textId="16C592F2" w:rsidR="00540732" w:rsidRPr="00540732" w:rsidRDefault="00540732" w:rsidP="00540732">
      <w:pPr>
        <w:rPr>
          <w:lang w:bidi="en-US"/>
        </w:rPr>
      </w:pPr>
      <w:r w:rsidRPr="00540732">
        <w:rPr>
          <w:lang w:bidi="en-US"/>
        </w:rPr>
        <w:t>Over the past 12 months, one of the aims of UTCC was to create an environment where members of the community felt welcome and had the opportunity to share what was important to them.  We hope that the change in format of the meeting (enabling community input at the start) has helped promote sharing of views.</w:t>
      </w:r>
    </w:p>
    <w:p w14:paraId="0601A3E7" w14:textId="77777777" w:rsidR="00540732" w:rsidRPr="00540732" w:rsidRDefault="00540732" w:rsidP="00540732">
      <w:pPr>
        <w:rPr>
          <w:lang w:bidi="en-US"/>
        </w:rPr>
      </w:pPr>
      <w:r w:rsidRPr="00540732">
        <w:rPr>
          <w:lang w:bidi="en-US"/>
        </w:rPr>
        <w:t>In response from the community, several initiatives have continued to progress, some of those noted below:</w:t>
      </w:r>
    </w:p>
    <w:p w14:paraId="07F97BE2" w14:textId="77777777" w:rsidR="00540732" w:rsidRPr="00540732" w:rsidRDefault="00540732" w:rsidP="00540732">
      <w:pPr>
        <w:numPr>
          <w:ilvl w:val="0"/>
          <w:numId w:val="7"/>
        </w:numPr>
        <w:rPr>
          <w:lang w:bidi="en-US"/>
        </w:rPr>
      </w:pPr>
      <w:r w:rsidRPr="00540732">
        <w:rPr>
          <w:lang w:bidi="en-US"/>
        </w:rPr>
        <w:t>Supported resolution of ongoing issues including street lighting, clearing drains, fixing potholes and tree felling.  Where these will remain ongoing given their nature, in large our councillors have helped remedy several of the issues raised.  Thank you to Drummond Begg, Eric Small and Viv Thomson for their continued partnership.</w:t>
      </w:r>
    </w:p>
    <w:p w14:paraId="091251F7" w14:textId="77777777" w:rsidR="00540732" w:rsidRPr="00540732" w:rsidRDefault="00540732" w:rsidP="00540732">
      <w:pPr>
        <w:numPr>
          <w:ilvl w:val="0"/>
          <w:numId w:val="7"/>
        </w:numPr>
        <w:rPr>
          <w:lang w:bidi="en-US"/>
        </w:rPr>
      </w:pPr>
      <w:r w:rsidRPr="00540732">
        <w:rPr>
          <w:lang w:bidi="en-US"/>
        </w:rPr>
        <w:t>Supported numerous micro grants and youth bursaries enabling members of the community to engage in various activities including dancing, piano and driving lessons while partnering with organisations to secure additional funding where finances were fully utilised.</w:t>
      </w:r>
    </w:p>
    <w:p w14:paraId="1EDF2170" w14:textId="77777777" w:rsidR="00540732" w:rsidRPr="00540732" w:rsidRDefault="00540732" w:rsidP="00540732">
      <w:pPr>
        <w:numPr>
          <w:ilvl w:val="0"/>
          <w:numId w:val="7"/>
        </w:numPr>
        <w:rPr>
          <w:lang w:bidi="en-US"/>
        </w:rPr>
      </w:pPr>
      <w:r w:rsidRPr="00540732">
        <w:rPr>
          <w:lang w:bidi="en-US"/>
        </w:rPr>
        <w:t>Supported community activities and events, including the annual Bonfire, and providing new Christmas lighting at the school.</w:t>
      </w:r>
    </w:p>
    <w:p w14:paraId="71127BB5" w14:textId="77777777" w:rsidR="00540732" w:rsidRPr="00540732" w:rsidRDefault="00540732" w:rsidP="00540732">
      <w:pPr>
        <w:numPr>
          <w:ilvl w:val="0"/>
          <w:numId w:val="7"/>
        </w:numPr>
        <w:rPr>
          <w:lang w:bidi="en-US"/>
        </w:rPr>
      </w:pPr>
      <w:r w:rsidRPr="00540732">
        <w:rPr>
          <w:lang w:bidi="en-US"/>
        </w:rPr>
        <w:t xml:space="preserve">Reinstated the resilience group, and partnered with the village hall committee to have a space to convene should the need arise.  Along the theme of resiliency, we have secured use of a second site for sandbags (shed behind village hall) to make these more accessible. </w:t>
      </w:r>
    </w:p>
    <w:p w14:paraId="6D20CD88" w14:textId="77777777" w:rsidR="00540732" w:rsidRDefault="00540732" w:rsidP="00540732">
      <w:pPr>
        <w:numPr>
          <w:ilvl w:val="0"/>
          <w:numId w:val="7"/>
        </w:numPr>
        <w:rPr>
          <w:lang w:bidi="en-US"/>
        </w:rPr>
      </w:pPr>
      <w:r w:rsidRPr="00540732">
        <w:rPr>
          <w:lang w:bidi="en-US"/>
        </w:rPr>
        <w:t>Canvassed the community around reinstating the neighbourhood watch scheme – although input was limited, this has been progressed.</w:t>
      </w:r>
    </w:p>
    <w:p w14:paraId="3DF95C76" w14:textId="752A3FFB" w:rsidR="00594DB7" w:rsidRPr="00540732" w:rsidRDefault="00594DB7" w:rsidP="00540732">
      <w:pPr>
        <w:numPr>
          <w:ilvl w:val="0"/>
          <w:numId w:val="7"/>
        </w:numPr>
        <w:rPr>
          <w:lang w:bidi="en-US"/>
        </w:rPr>
      </w:pPr>
      <w:r>
        <w:rPr>
          <w:lang w:bidi="en-US"/>
        </w:rPr>
        <w:t>Initiated thermal imaging initiative which will be rolled out later this year.</w:t>
      </w:r>
    </w:p>
    <w:p w14:paraId="1E79C123" w14:textId="77777777" w:rsidR="00540732" w:rsidRPr="00540732" w:rsidRDefault="00540732" w:rsidP="00540732">
      <w:pPr>
        <w:numPr>
          <w:ilvl w:val="0"/>
          <w:numId w:val="7"/>
        </w:numPr>
        <w:rPr>
          <w:lang w:bidi="en-US"/>
        </w:rPr>
      </w:pPr>
      <w:r w:rsidRPr="00540732">
        <w:rPr>
          <w:lang w:bidi="en-US"/>
        </w:rPr>
        <w:t>Gained support from our new local community police representative to monitor speeding (identified as a key concern for local residents) and providing a much appreciated local presence.  Thanks to Gary Beaumont.</w:t>
      </w:r>
    </w:p>
    <w:p w14:paraId="3FF31064" w14:textId="77777777" w:rsidR="00540732" w:rsidRPr="00540732" w:rsidRDefault="00540732" w:rsidP="00540732">
      <w:pPr>
        <w:numPr>
          <w:ilvl w:val="0"/>
          <w:numId w:val="7"/>
        </w:numPr>
        <w:rPr>
          <w:lang w:bidi="en-US"/>
        </w:rPr>
      </w:pPr>
      <w:r w:rsidRPr="00540732">
        <w:rPr>
          <w:lang w:bidi="en-US"/>
        </w:rPr>
        <w:t>Supported a number of community engagement efforts including:</w:t>
      </w:r>
    </w:p>
    <w:p w14:paraId="6AC89A67" w14:textId="77777777" w:rsidR="00540732" w:rsidRPr="00540732" w:rsidRDefault="00540732" w:rsidP="00540732">
      <w:pPr>
        <w:numPr>
          <w:ilvl w:val="1"/>
          <w:numId w:val="7"/>
        </w:numPr>
        <w:rPr>
          <w:lang w:bidi="en-US"/>
        </w:rPr>
      </w:pPr>
      <w:r w:rsidRPr="00540732">
        <w:rPr>
          <w:lang w:bidi="en-US"/>
        </w:rPr>
        <w:lastRenderedPageBreak/>
        <w:t>Input into the bus service, which has been retained.  This will continue to be a focus to ensure that the revised service is suitable to the majority of users.</w:t>
      </w:r>
    </w:p>
    <w:p w14:paraId="2CD84599" w14:textId="77777777" w:rsidR="00540732" w:rsidRDefault="00540732" w:rsidP="00540732">
      <w:pPr>
        <w:numPr>
          <w:ilvl w:val="1"/>
          <w:numId w:val="7"/>
        </w:numPr>
        <w:rPr>
          <w:lang w:bidi="en-US"/>
        </w:rPr>
      </w:pPr>
      <w:r w:rsidRPr="00540732">
        <w:rPr>
          <w:lang w:bidi="en-US"/>
        </w:rPr>
        <w:t>Developing a proposal for future use of the small cottage at the village hall where discussions are ongoing</w:t>
      </w:r>
    </w:p>
    <w:p w14:paraId="6E1CB616" w14:textId="4799AF8E" w:rsidR="00A53D42" w:rsidRPr="00540732" w:rsidRDefault="00A53D42" w:rsidP="00540732">
      <w:pPr>
        <w:numPr>
          <w:ilvl w:val="1"/>
          <w:numId w:val="7"/>
        </w:numPr>
        <w:rPr>
          <w:lang w:bidi="en-US"/>
        </w:rPr>
      </w:pPr>
      <w:r>
        <w:rPr>
          <w:lang w:bidi="en-US"/>
        </w:rPr>
        <w:t xml:space="preserve">Created innovative visual solution for speeding with cut out kids to be </w:t>
      </w:r>
      <w:r w:rsidR="005E13DB">
        <w:rPr>
          <w:lang w:bidi="en-US"/>
        </w:rPr>
        <w:t>completed by the children at Broughton Primary over the coming weeks.</w:t>
      </w:r>
    </w:p>
    <w:p w14:paraId="7FF2D2DF" w14:textId="77777777" w:rsidR="00540732" w:rsidRPr="00540732" w:rsidRDefault="00540732" w:rsidP="00540732">
      <w:pPr>
        <w:numPr>
          <w:ilvl w:val="1"/>
          <w:numId w:val="7"/>
        </w:numPr>
        <w:rPr>
          <w:lang w:bidi="en-US"/>
        </w:rPr>
      </w:pPr>
      <w:r w:rsidRPr="00540732">
        <w:rPr>
          <w:lang w:bidi="en-US"/>
        </w:rPr>
        <w:t>Created a blue print for the future use of George V park and undertook outreach to gain community feedback.  Currently in planning discussions with the council, then will move into funding phase.</w:t>
      </w:r>
    </w:p>
    <w:p w14:paraId="498199C3" w14:textId="77777777" w:rsidR="00540732" w:rsidRPr="00540732" w:rsidRDefault="00540732" w:rsidP="00540732">
      <w:pPr>
        <w:rPr>
          <w:lang w:bidi="en-US"/>
        </w:rPr>
      </w:pPr>
      <w:r w:rsidRPr="00540732">
        <w:rPr>
          <w:lang w:bidi="en-US"/>
        </w:rPr>
        <w:t>Thank you to everyone for their continued support and input, and for those on the UTCC and beyond for progressing initiatives as they arise.</w:t>
      </w:r>
    </w:p>
    <w:p w14:paraId="634036D2" w14:textId="5E86C2E8" w:rsidR="00246821" w:rsidRPr="0048448C" w:rsidRDefault="0048448C" w:rsidP="0048448C">
      <w:pPr>
        <w:rPr>
          <w:b/>
          <w:bCs/>
          <w:lang w:bidi="en-US"/>
        </w:rPr>
      </w:pPr>
      <w:r w:rsidRPr="0048448C">
        <w:rPr>
          <w:b/>
          <w:bCs/>
          <w:lang w:bidi="en-US"/>
        </w:rPr>
        <w:t>AGM</w:t>
      </w:r>
      <w:r>
        <w:rPr>
          <w:b/>
          <w:bCs/>
          <w:lang w:bidi="en-US"/>
        </w:rPr>
        <w:t xml:space="preserve"> – Nominations, Additions and Continuation of </w:t>
      </w:r>
      <w:r w:rsidR="00A01930">
        <w:rPr>
          <w:b/>
          <w:bCs/>
          <w:lang w:bidi="en-US"/>
        </w:rPr>
        <w:t>Roles</w:t>
      </w:r>
    </w:p>
    <w:p w14:paraId="6060E180" w14:textId="3103B13A" w:rsidR="0048448C" w:rsidRDefault="0048448C" w:rsidP="0048448C">
      <w:pPr>
        <w:rPr>
          <w:lang w:bidi="en-US"/>
        </w:rPr>
      </w:pPr>
      <w:r w:rsidRPr="0048448C">
        <w:rPr>
          <w:lang w:bidi="en-US"/>
        </w:rPr>
        <w:t xml:space="preserve">Having received the relevant nominations, </w:t>
      </w:r>
      <w:r w:rsidR="00246821">
        <w:rPr>
          <w:lang w:bidi="en-US"/>
        </w:rPr>
        <w:t>the UTCC members are noted below</w:t>
      </w:r>
      <w:r w:rsidRPr="0048448C">
        <w:rPr>
          <w:lang w:bidi="en-US"/>
        </w:rPr>
        <w:t xml:space="preserve">, </w:t>
      </w:r>
      <w:r w:rsidR="00246821">
        <w:rPr>
          <w:lang w:bidi="en-US"/>
        </w:rPr>
        <w:t xml:space="preserve">with a </w:t>
      </w:r>
      <w:r w:rsidR="0003424B">
        <w:rPr>
          <w:lang w:bidi="en-US"/>
        </w:rPr>
        <w:t>call out</w:t>
      </w:r>
      <w:r w:rsidR="00246821">
        <w:rPr>
          <w:lang w:bidi="en-US"/>
        </w:rPr>
        <w:t xml:space="preserve"> to our new </w:t>
      </w:r>
      <w:r w:rsidRPr="0048448C">
        <w:rPr>
          <w:lang w:bidi="en-US"/>
        </w:rPr>
        <w:t xml:space="preserve">Community Councillor: </w:t>
      </w:r>
      <w:r w:rsidR="00246821">
        <w:rPr>
          <w:lang w:bidi="en-US"/>
        </w:rPr>
        <w:t>Wendy Simpson</w:t>
      </w:r>
      <w:r w:rsidRPr="0048448C">
        <w:rPr>
          <w:lang w:bidi="en-US"/>
        </w:rPr>
        <w:t xml:space="preserve">.  </w:t>
      </w:r>
      <w:r w:rsidR="0003424B">
        <w:rPr>
          <w:lang w:bidi="en-US"/>
        </w:rPr>
        <w:t>We are still looking for a secretary</w:t>
      </w:r>
      <w:r w:rsidR="00830AC1">
        <w:rPr>
          <w:lang w:bidi="en-US"/>
        </w:rPr>
        <w:t>.</w:t>
      </w:r>
    </w:p>
    <w:tbl>
      <w:tblPr>
        <w:tblW w:w="0" w:type="auto"/>
        <w:tblCellMar>
          <w:left w:w="0" w:type="dxa"/>
          <w:right w:w="0" w:type="dxa"/>
        </w:tblCellMar>
        <w:tblLook w:val="04A0" w:firstRow="1" w:lastRow="0" w:firstColumn="1" w:lastColumn="0" w:noHBand="0" w:noVBand="1"/>
      </w:tblPr>
      <w:tblGrid>
        <w:gridCol w:w="2967"/>
        <w:gridCol w:w="3544"/>
      </w:tblGrid>
      <w:tr w:rsidR="00246821" w:rsidRPr="00246821" w14:paraId="55206B85" w14:textId="77777777" w:rsidTr="00830AC1">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62D39" w14:textId="77777777" w:rsidR="00246821" w:rsidRPr="00246821" w:rsidRDefault="00246821" w:rsidP="00246821">
            <w:pPr>
              <w:rPr>
                <w:sz w:val="20"/>
                <w:szCs w:val="20"/>
                <w:lang w:bidi="en-US"/>
              </w:rPr>
            </w:pPr>
            <w:r w:rsidRPr="00246821">
              <w:rPr>
                <w:sz w:val="20"/>
                <w:szCs w:val="20"/>
                <w:lang w:bidi="en-US"/>
              </w:rPr>
              <w:t>Position / Member Type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1CF9A" w14:textId="77777777" w:rsidR="00246821" w:rsidRPr="00246821" w:rsidRDefault="00246821" w:rsidP="00246821">
            <w:pPr>
              <w:rPr>
                <w:sz w:val="20"/>
                <w:szCs w:val="20"/>
                <w:lang w:bidi="en-US"/>
              </w:rPr>
            </w:pPr>
            <w:r w:rsidRPr="00246821">
              <w:rPr>
                <w:sz w:val="20"/>
                <w:szCs w:val="20"/>
                <w:lang w:bidi="en-US"/>
              </w:rPr>
              <w:t>Name</w:t>
            </w:r>
          </w:p>
        </w:tc>
      </w:tr>
      <w:tr w:rsidR="00246821" w:rsidRPr="00246821" w14:paraId="46260783"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9B012" w14:textId="4873E32C" w:rsidR="00246821" w:rsidRPr="00246821" w:rsidRDefault="00246821" w:rsidP="00246821">
            <w:pPr>
              <w:rPr>
                <w:sz w:val="20"/>
                <w:szCs w:val="20"/>
                <w:lang w:bidi="en-US"/>
              </w:rPr>
            </w:pPr>
            <w:r w:rsidRPr="00246821">
              <w:rPr>
                <w:sz w:val="20"/>
                <w:szCs w:val="20"/>
                <w:lang w:bidi="en-US"/>
              </w:rPr>
              <w:t>Chair / Vice Chair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F748BD0" w14:textId="77777777" w:rsidR="00246821" w:rsidRPr="00246821" w:rsidRDefault="00246821" w:rsidP="00246821">
            <w:pPr>
              <w:rPr>
                <w:sz w:val="20"/>
                <w:szCs w:val="20"/>
                <w:lang w:bidi="en-US"/>
              </w:rPr>
            </w:pPr>
            <w:r w:rsidRPr="00246821">
              <w:rPr>
                <w:sz w:val="20"/>
                <w:szCs w:val="20"/>
                <w:lang w:bidi="en-US"/>
              </w:rPr>
              <w:t>Justin King</w:t>
            </w:r>
          </w:p>
        </w:tc>
      </w:tr>
      <w:tr w:rsidR="00246821" w:rsidRPr="00246821" w14:paraId="28599D8A"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AFB44" w14:textId="20DEDD23" w:rsidR="00246821" w:rsidRPr="00246821" w:rsidRDefault="00246821" w:rsidP="00246821">
            <w:pPr>
              <w:rPr>
                <w:sz w:val="20"/>
                <w:szCs w:val="20"/>
                <w:lang w:bidi="en-US"/>
              </w:rPr>
            </w:pPr>
            <w:r w:rsidRPr="00246821">
              <w:rPr>
                <w:sz w:val="20"/>
                <w:szCs w:val="20"/>
                <w:lang w:bidi="en-US"/>
              </w:rPr>
              <w:t>Chair / Vice Chair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6862EE7" w14:textId="77777777" w:rsidR="00246821" w:rsidRPr="00246821" w:rsidRDefault="00246821" w:rsidP="00246821">
            <w:pPr>
              <w:rPr>
                <w:sz w:val="20"/>
                <w:szCs w:val="20"/>
                <w:lang w:bidi="en-US"/>
              </w:rPr>
            </w:pPr>
            <w:r w:rsidRPr="00246821">
              <w:rPr>
                <w:sz w:val="20"/>
                <w:szCs w:val="20"/>
                <w:lang w:bidi="en-US"/>
              </w:rPr>
              <w:t>Steph Stewart</w:t>
            </w:r>
          </w:p>
        </w:tc>
      </w:tr>
      <w:tr w:rsidR="00246821" w:rsidRPr="00246821" w14:paraId="616400E3"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7686" w14:textId="20D64C80" w:rsidR="00246821" w:rsidRPr="00246821" w:rsidRDefault="00246821" w:rsidP="00246821">
            <w:pPr>
              <w:rPr>
                <w:sz w:val="20"/>
                <w:szCs w:val="20"/>
                <w:lang w:bidi="en-US"/>
              </w:rPr>
            </w:pPr>
            <w:r w:rsidRPr="00246821">
              <w:rPr>
                <w:sz w:val="20"/>
                <w:szCs w:val="20"/>
                <w:lang w:bidi="en-US"/>
              </w:rPr>
              <w:t>Treasurer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6B8BFC7" w14:textId="77777777" w:rsidR="00246821" w:rsidRPr="00246821" w:rsidRDefault="00246821" w:rsidP="00246821">
            <w:pPr>
              <w:rPr>
                <w:sz w:val="20"/>
                <w:szCs w:val="20"/>
                <w:lang w:bidi="en-US"/>
              </w:rPr>
            </w:pPr>
            <w:r w:rsidRPr="00246821">
              <w:rPr>
                <w:sz w:val="20"/>
                <w:szCs w:val="20"/>
                <w:lang w:bidi="en-US"/>
              </w:rPr>
              <w:t>Susan Brown</w:t>
            </w:r>
          </w:p>
        </w:tc>
      </w:tr>
      <w:tr w:rsidR="00246821" w:rsidRPr="00246821" w14:paraId="5B5C76FA"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2DFBA" w14:textId="58419A99" w:rsidR="00246821" w:rsidRPr="00246821" w:rsidRDefault="00246821" w:rsidP="00246821">
            <w:pPr>
              <w:rPr>
                <w:sz w:val="20"/>
                <w:szCs w:val="20"/>
                <w:lang w:bidi="en-US"/>
              </w:rPr>
            </w:pPr>
            <w:r w:rsidRPr="00246821">
              <w:rPr>
                <w:sz w:val="20"/>
                <w:szCs w:val="20"/>
                <w:lang w:bidi="en-US"/>
              </w:rPr>
              <w:t>Secretary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BCDC58D" w14:textId="77777777" w:rsidR="00246821" w:rsidRPr="00246821" w:rsidRDefault="00246821" w:rsidP="00246821">
            <w:pPr>
              <w:rPr>
                <w:sz w:val="20"/>
                <w:szCs w:val="20"/>
                <w:lang w:bidi="en-US"/>
              </w:rPr>
            </w:pPr>
            <w:r w:rsidRPr="00246821">
              <w:rPr>
                <w:sz w:val="20"/>
                <w:szCs w:val="20"/>
                <w:lang w:bidi="en-US"/>
              </w:rPr>
              <w:t>OPEN</w:t>
            </w:r>
          </w:p>
        </w:tc>
      </w:tr>
      <w:tr w:rsidR="00246821" w:rsidRPr="00246821" w14:paraId="62705157"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D2A64" w14:textId="6B4C1967" w:rsidR="00246821" w:rsidRPr="00246821" w:rsidRDefault="00246821" w:rsidP="00246821">
            <w:pPr>
              <w:rPr>
                <w:sz w:val="20"/>
                <w:szCs w:val="20"/>
                <w:lang w:bidi="en-US"/>
              </w:rPr>
            </w:pPr>
            <w:r w:rsidRPr="00246821">
              <w:rPr>
                <w:sz w:val="20"/>
                <w:szCs w:val="20"/>
                <w:lang w:bidi="en-US"/>
              </w:rPr>
              <w:t>Member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C60026F" w14:textId="77777777" w:rsidR="00246821" w:rsidRPr="00246821" w:rsidRDefault="00246821" w:rsidP="00246821">
            <w:pPr>
              <w:rPr>
                <w:sz w:val="20"/>
                <w:szCs w:val="20"/>
                <w:lang w:bidi="en-US"/>
              </w:rPr>
            </w:pPr>
            <w:r w:rsidRPr="00246821">
              <w:rPr>
                <w:sz w:val="20"/>
                <w:szCs w:val="20"/>
                <w:lang w:bidi="en-US"/>
              </w:rPr>
              <w:t>Ali Dunlop</w:t>
            </w:r>
          </w:p>
        </w:tc>
      </w:tr>
      <w:tr w:rsidR="0003424B" w:rsidRPr="00246821" w14:paraId="031C6DB7"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50225A" w14:textId="169A2649" w:rsidR="0003424B" w:rsidRPr="00174747" w:rsidRDefault="0003424B" w:rsidP="00246821">
            <w:pPr>
              <w:rPr>
                <w:sz w:val="20"/>
                <w:szCs w:val="20"/>
                <w:lang w:bidi="en-US"/>
              </w:rPr>
            </w:pPr>
            <w:r w:rsidRPr="00174747">
              <w:rPr>
                <w:sz w:val="20"/>
                <w:szCs w:val="20"/>
                <w:lang w:bidi="en-US"/>
              </w:rPr>
              <w:t>Member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242AE0F" w14:textId="4D265DAE" w:rsidR="0003424B" w:rsidRPr="00174747" w:rsidRDefault="0003424B" w:rsidP="00246821">
            <w:pPr>
              <w:rPr>
                <w:sz w:val="20"/>
                <w:szCs w:val="20"/>
                <w:lang w:bidi="en-US"/>
              </w:rPr>
            </w:pPr>
            <w:r w:rsidRPr="00174747">
              <w:rPr>
                <w:sz w:val="20"/>
                <w:szCs w:val="20"/>
                <w:lang w:bidi="en-US"/>
              </w:rPr>
              <w:t>Jen McBeth</w:t>
            </w:r>
          </w:p>
        </w:tc>
      </w:tr>
      <w:tr w:rsidR="00246821" w:rsidRPr="00246821" w14:paraId="49ADA7A7" w14:textId="77777777" w:rsidTr="00830AC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D71A4" w14:textId="0CFF5490" w:rsidR="00246821" w:rsidRPr="00246821" w:rsidRDefault="00246821" w:rsidP="00246821">
            <w:pPr>
              <w:rPr>
                <w:sz w:val="20"/>
                <w:szCs w:val="20"/>
                <w:lang w:bidi="en-US"/>
              </w:rPr>
            </w:pPr>
            <w:r w:rsidRPr="00246821">
              <w:rPr>
                <w:sz w:val="20"/>
                <w:szCs w:val="20"/>
                <w:lang w:bidi="en-US"/>
              </w:rPr>
              <w:t>Member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52D5DCB" w14:textId="77777777" w:rsidR="00246821" w:rsidRPr="00246821" w:rsidRDefault="00246821" w:rsidP="00246821">
            <w:pPr>
              <w:rPr>
                <w:sz w:val="20"/>
                <w:szCs w:val="20"/>
                <w:lang w:bidi="en-US"/>
              </w:rPr>
            </w:pPr>
            <w:r w:rsidRPr="00246821">
              <w:rPr>
                <w:sz w:val="20"/>
                <w:szCs w:val="20"/>
                <w:lang w:bidi="en-US"/>
              </w:rPr>
              <w:t>Shona Scott</w:t>
            </w:r>
          </w:p>
        </w:tc>
      </w:tr>
      <w:tr w:rsidR="00246821" w:rsidRPr="00246821" w14:paraId="455B31B1" w14:textId="77777777" w:rsidTr="00830AC1">
        <w:tc>
          <w:tcPr>
            <w:tcW w:w="29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058A3C" w14:textId="118BB0D5" w:rsidR="00246821" w:rsidRPr="00246821" w:rsidRDefault="00246821" w:rsidP="0003424B">
            <w:pPr>
              <w:spacing w:line="240" w:lineRule="auto"/>
              <w:rPr>
                <w:sz w:val="20"/>
                <w:szCs w:val="20"/>
                <w:lang w:bidi="en-US"/>
              </w:rPr>
            </w:pPr>
            <w:r w:rsidRPr="00246821">
              <w:rPr>
                <w:sz w:val="20"/>
                <w:szCs w:val="20"/>
                <w:lang w:bidi="en-US"/>
              </w:rPr>
              <w:t>Member</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D94EE19" w14:textId="77777777" w:rsidR="00246821" w:rsidRPr="00246821" w:rsidRDefault="00246821" w:rsidP="0003424B">
            <w:pPr>
              <w:spacing w:line="240" w:lineRule="auto"/>
              <w:rPr>
                <w:sz w:val="20"/>
                <w:szCs w:val="20"/>
                <w:lang w:bidi="en-US"/>
              </w:rPr>
            </w:pPr>
            <w:r w:rsidRPr="00246821">
              <w:rPr>
                <w:sz w:val="20"/>
                <w:szCs w:val="20"/>
                <w:lang w:bidi="en-US"/>
              </w:rPr>
              <w:t>Wendy Simpson</w:t>
            </w:r>
          </w:p>
        </w:tc>
      </w:tr>
      <w:tr w:rsidR="0003424B" w:rsidRPr="00246821" w14:paraId="75AC229E" w14:textId="77777777" w:rsidTr="00830AC1">
        <w:tc>
          <w:tcPr>
            <w:tcW w:w="29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83B64A" w14:textId="41F5CD1B" w:rsidR="0003424B" w:rsidRPr="00174747" w:rsidRDefault="0003424B" w:rsidP="0003424B">
            <w:pPr>
              <w:spacing w:line="240" w:lineRule="auto"/>
              <w:rPr>
                <w:sz w:val="20"/>
                <w:szCs w:val="20"/>
                <w:lang w:bidi="en-US"/>
              </w:rPr>
            </w:pPr>
            <w:r w:rsidRPr="00246821">
              <w:rPr>
                <w:sz w:val="20"/>
                <w:szCs w:val="20"/>
                <w:lang w:bidi="en-US"/>
              </w:rPr>
              <w:t>Co-opted Member</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532D6" w14:textId="0DCA580F" w:rsidR="0003424B" w:rsidRPr="00174747" w:rsidRDefault="0003424B" w:rsidP="0003424B">
            <w:pPr>
              <w:spacing w:line="240" w:lineRule="auto"/>
              <w:rPr>
                <w:sz w:val="20"/>
                <w:szCs w:val="20"/>
                <w:lang w:bidi="en-US"/>
              </w:rPr>
            </w:pPr>
            <w:r w:rsidRPr="00246821">
              <w:rPr>
                <w:sz w:val="20"/>
                <w:szCs w:val="20"/>
                <w:lang w:bidi="en-US"/>
              </w:rPr>
              <w:t>Gwen Sapsford</w:t>
            </w:r>
          </w:p>
        </w:tc>
      </w:tr>
      <w:tr w:rsidR="0003424B" w:rsidRPr="00246821" w14:paraId="56856CE5" w14:textId="77777777" w:rsidTr="00830AC1">
        <w:tc>
          <w:tcPr>
            <w:tcW w:w="29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2E8B27" w14:textId="7DFC7BFD" w:rsidR="0003424B" w:rsidRPr="00174747" w:rsidRDefault="0003424B" w:rsidP="0003424B">
            <w:pPr>
              <w:rPr>
                <w:sz w:val="20"/>
                <w:szCs w:val="20"/>
                <w:lang w:bidi="en-US"/>
              </w:rPr>
            </w:pPr>
            <w:r w:rsidRPr="00246821">
              <w:rPr>
                <w:sz w:val="20"/>
                <w:szCs w:val="20"/>
                <w:lang w:bidi="en-US"/>
              </w:rPr>
              <w:t>Co-opted Member</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9D1D99" w14:textId="5B33B328" w:rsidR="0003424B" w:rsidRPr="00174747" w:rsidRDefault="0003424B" w:rsidP="0003424B">
            <w:pPr>
              <w:rPr>
                <w:sz w:val="20"/>
                <w:szCs w:val="20"/>
                <w:lang w:bidi="en-US"/>
              </w:rPr>
            </w:pPr>
            <w:r w:rsidRPr="00174747">
              <w:rPr>
                <w:sz w:val="20"/>
                <w:szCs w:val="20"/>
                <w:lang w:bidi="en-US"/>
              </w:rPr>
              <w:t>Chelsea Shapiro-Waugh</w:t>
            </w:r>
          </w:p>
        </w:tc>
      </w:tr>
      <w:tr w:rsidR="0003424B" w:rsidRPr="00246821" w14:paraId="42F126B8" w14:textId="77777777" w:rsidTr="00174747">
        <w:trPr>
          <w:trHeight w:val="325"/>
        </w:trPr>
        <w:tc>
          <w:tcPr>
            <w:tcW w:w="29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610011D" w14:textId="5A81610C" w:rsidR="0003424B" w:rsidRPr="00174747" w:rsidRDefault="0003424B" w:rsidP="0003424B">
            <w:pPr>
              <w:rPr>
                <w:sz w:val="20"/>
                <w:szCs w:val="20"/>
                <w:lang w:bidi="en-US"/>
              </w:rPr>
            </w:pPr>
            <w:r w:rsidRPr="00246821">
              <w:rPr>
                <w:sz w:val="20"/>
                <w:szCs w:val="20"/>
                <w:lang w:bidi="en-US"/>
              </w:rPr>
              <w:t>Co-opted Member</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07A27B" w14:textId="3074ECA4" w:rsidR="0003424B" w:rsidRPr="00174747" w:rsidRDefault="0003424B" w:rsidP="0003424B">
            <w:pPr>
              <w:rPr>
                <w:sz w:val="20"/>
                <w:szCs w:val="20"/>
                <w:lang w:bidi="en-US"/>
              </w:rPr>
            </w:pPr>
            <w:r w:rsidRPr="00246821">
              <w:rPr>
                <w:sz w:val="20"/>
                <w:szCs w:val="20"/>
                <w:lang w:bidi="en-US"/>
              </w:rPr>
              <w:t>Tess Goodwin</w:t>
            </w:r>
          </w:p>
        </w:tc>
      </w:tr>
    </w:tbl>
    <w:p w14:paraId="568E348F" w14:textId="77777777" w:rsidR="00246821" w:rsidRPr="00246821" w:rsidRDefault="00246821" w:rsidP="00246821">
      <w:pPr>
        <w:rPr>
          <w:lang w:bidi="en-US"/>
        </w:rPr>
      </w:pPr>
      <w:r w:rsidRPr="00246821">
        <w:rPr>
          <w:lang w:bidi="en-US"/>
        </w:rPr>
        <w:t> </w:t>
      </w:r>
    </w:p>
    <w:p w14:paraId="0F45A46F" w14:textId="70D47061" w:rsidR="00540732" w:rsidRDefault="00EC7C70" w:rsidP="00F71B20">
      <w:pPr>
        <w:rPr>
          <w:lang w:bidi="en-US"/>
        </w:rPr>
      </w:pPr>
      <w:r>
        <w:rPr>
          <w:lang w:bidi="en-US"/>
        </w:rPr>
        <w:t>Review of Annual Accounts conducted by Susan Brown</w:t>
      </w:r>
      <w:r w:rsidR="00684F0A">
        <w:rPr>
          <w:lang w:bidi="en-US"/>
        </w:rPr>
        <w:t xml:space="preserve">.  </w:t>
      </w:r>
      <w:r w:rsidR="00A630FC">
        <w:rPr>
          <w:lang w:bidi="en-US"/>
        </w:rPr>
        <w:t>No major concerns, but note that during the 2024/2025 session we supported a record number of youth bursaries</w:t>
      </w:r>
      <w:r w:rsidR="003978F8">
        <w:rPr>
          <w:lang w:bidi="en-US"/>
        </w:rPr>
        <w:t xml:space="preserve"> through top up of grants</w:t>
      </w:r>
      <w:r w:rsidR="00FC0554">
        <w:rPr>
          <w:lang w:bidi="en-US"/>
        </w:rPr>
        <w:t>.</w:t>
      </w:r>
    </w:p>
    <w:p w14:paraId="472DE217" w14:textId="7C30FEA6" w:rsidR="00FC0554" w:rsidRPr="00F71B20" w:rsidRDefault="00FC0554" w:rsidP="00F71B20">
      <w:pPr>
        <w:rPr>
          <w:lang w:bidi="en-US"/>
        </w:rPr>
      </w:pPr>
      <w:r>
        <w:rPr>
          <w:lang w:bidi="en-US"/>
        </w:rPr>
        <w:t>AGM Closed, proceeding to discuss business as usual items</w:t>
      </w:r>
      <w:r w:rsidR="007C52AC">
        <w:rPr>
          <w:lang w:bidi="en-US"/>
        </w:rPr>
        <w:t xml:space="preserve"> (below)</w:t>
      </w:r>
    </w:p>
    <w:p w14:paraId="650D2EA7" w14:textId="0BA520EC" w:rsidR="00324AE3" w:rsidRPr="00324AE3" w:rsidRDefault="004058B1" w:rsidP="004058B1">
      <w:r w:rsidRPr="004058B1">
        <w:rPr>
          <w:b/>
          <w:bCs/>
        </w:rPr>
        <w:t>Minutes from the last meeting and Matters Arising</w:t>
      </w:r>
      <w:r w:rsidRPr="004058B1">
        <w:t xml:space="preserve">.  The Minutes from the meeting held on </w:t>
      </w:r>
      <w:r w:rsidR="006C43B8">
        <w:t>17</w:t>
      </w:r>
      <w:r w:rsidR="006C43B8" w:rsidRPr="006C43B8">
        <w:rPr>
          <w:vertAlign w:val="superscript"/>
        </w:rPr>
        <w:t>th</w:t>
      </w:r>
      <w:r w:rsidR="006C43B8">
        <w:t xml:space="preserve"> </w:t>
      </w:r>
      <w:r w:rsidR="00FC0554">
        <w:t>March</w:t>
      </w:r>
      <w:r w:rsidR="006C43B8">
        <w:t xml:space="preserve"> </w:t>
      </w:r>
      <w:r w:rsidR="00B22A31">
        <w:t xml:space="preserve">were </w:t>
      </w:r>
      <w:r w:rsidR="00666B95" w:rsidRPr="004058B1">
        <w:t>approved</w:t>
      </w:r>
      <w:r w:rsidRPr="004058B1">
        <w:t xml:space="preserve"> and there were no Matters Arising not to be discussed in the Agenda.</w:t>
      </w:r>
      <w:r w:rsidR="0086730D">
        <w:br/>
      </w:r>
    </w:p>
    <w:p w14:paraId="746B6FFC" w14:textId="77777777" w:rsidR="00382A77" w:rsidRDefault="00382A77" w:rsidP="004058B1">
      <w:pPr>
        <w:rPr>
          <w:b/>
          <w:bCs/>
        </w:rPr>
      </w:pPr>
    </w:p>
    <w:p w14:paraId="7458F9CB" w14:textId="449071D2" w:rsidR="003936F0" w:rsidRDefault="005372E8" w:rsidP="004058B1">
      <w:r>
        <w:rPr>
          <w:b/>
          <w:bCs/>
        </w:rPr>
        <w:lastRenderedPageBreak/>
        <w:t>Actions Register</w:t>
      </w:r>
      <w:r w:rsidR="00457F19">
        <w:rPr>
          <w:b/>
          <w:bCs/>
        </w:rPr>
        <w:t>:</w:t>
      </w:r>
      <w:r>
        <w:t xml:space="preserve"> </w:t>
      </w:r>
    </w:p>
    <w:p w14:paraId="0FB24290" w14:textId="415D1D2C" w:rsidR="00556647" w:rsidRDefault="00E51FBE" w:rsidP="008B5678">
      <w:pPr>
        <w:pStyle w:val="ListParagraph"/>
        <w:numPr>
          <w:ilvl w:val="0"/>
          <w:numId w:val="6"/>
        </w:numPr>
      </w:pPr>
      <w:r>
        <w:t xml:space="preserve">Consider </w:t>
      </w:r>
      <w:r w:rsidR="007838AC">
        <w:t xml:space="preserve">village support of toilets – confirmed that Broughton facilities are </w:t>
      </w:r>
      <w:r w:rsidR="007838AC">
        <w:rPr>
          <w:b/>
          <w:bCs/>
        </w:rPr>
        <w:t>not</w:t>
      </w:r>
      <w:r w:rsidR="007838AC">
        <w:t xml:space="preserve"> on closure list at this time.</w:t>
      </w:r>
    </w:p>
    <w:p w14:paraId="06A1B767" w14:textId="292A2106" w:rsidR="002A689C" w:rsidRDefault="002A689C" w:rsidP="008B5678">
      <w:pPr>
        <w:pStyle w:val="ListParagraph"/>
        <w:numPr>
          <w:ilvl w:val="0"/>
          <w:numId w:val="6"/>
        </w:numPr>
      </w:pPr>
      <w:r>
        <w:t>Lighting issues (those known at time of meeting!) appear to be resolved.</w:t>
      </w:r>
    </w:p>
    <w:p w14:paraId="44B52206" w14:textId="468066E5" w:rsidR="00F80BC7" w:rsidRDefault="002A689C" w:rsidP="00DB681E">
      <w:pPr>
        <w:pStyle w:val="ListParagraph"/>
        <w:numPr>
          <w:ilvl w:val="0"/>
          <w:numId w:val="6"/>
        </w:numPr>
      </w:pPr>
      <w:r>
        <w:t xml:space="preserve">Buses – noted mixed </w:t>
      </w:r>
      <w:r w:rsidR="00DB681E">
        <w:t>views on new timetable, where we will conduct an outreach to provide back to SBC for continual review.</w:t>
      </w:r>
    </w:p>
    <w:p w14:paraId="0E73068C" w14:textId="5A582FB8" w:rsidR="007956F0" w:rsidRDefault="007956F0" w:rsidP="00DB681E">
      <w:pPr>
        <w:pStyle w:val="ListParagraph"/>
        <w:numPr>
          <w:ilvl w:val="0"/>
          <w:numId w:val="6"/>
        </w:numPr>
      </w:pPr>
      <w:r>
        <w:t>Receive feedback on playpark progress and date of completion</w:t>
      </w:r>
      <w:r w:rsidR="002A41FD">
        <w:t>.</w:t>
      </w:r>
    </w:p>
    <w:p w14:paraId="1868B93A" w14:textId="2747DFD0" w:rsidR="002A41FD" w:rsidRPr="00DB681E" w:rsidRDefault="002A41FD" w:rsidP="00DB681E">
      <w:pPr>
        <w:pStyle w:val="ListParagraph"/>
        <w:numPr>
          <w:ilvl w:val="0"/>
          <w:numId w:val="6"/>
        </w:numPr>
      </w:pPr>
      <w:r>
        <w:t>Continue to review other items on action register</w:t>
      </w:r>
    </w:p>
    <w:p w14:paraId="3BD89CE9" w14:textId="0505A5C5" w:rsidR="004058B1" w:rsidRDefault="005A61B7" w:rsidP="008B5678">
      <w:pPr>
        <w:ind w:left="360"/>
      </w:pPr>
      <w:r w:rsidRPr="008B5678">
        <w:rPr>
          <w:b/>
          <w:bCs/>
        </w:rPr>
        <w:t>Agenda Items:</w:t>
      </w:r>
    </w:p>
    <w:p w14:paraId="1BD806D5" w14:textId="467083DF" w:rsidR="00A25F72" w:rsidRPr="00A25F72" w:rsidRDefault="00A25F72" w:rsidP="00A25F72">
      <w:pPr>
        <w:pStyle w:val="ListParagraph"/>
        <w:numPr>
          <w:ilvl w:val="0"/>
          <w:numId w:val="2"/>
        </w:numPr>
      </w:pPr>
      <w:r>
        <w:rPr>
          <w:b/>
          <w:bCs/>
        </w:rPr>
        <w:t xml:space="preserve">Multi Member Ward Report </w:t>
      </w:r>
      <w:r>
        <w:t>– Gary, local Community Officer</w:t>
      </w:r>
      <w:r w:rsidR="002A41FD">
        <w:t>,</w:t>
      </w:r>
      <w:r>
        <w:t xml:space="preserve"> attended the meeting. </w:t>
      </w:r>
      <w:r w:rsidR="008F7A7E">
        <w:t xml:space="preserve">In the future, </w:t>
      </w:r>
      <w:r w:rsidR="003F7B5B">
        <w:t xml:space="preserve">Gary will be supported by an additional officer which will allow </w:t>
      </w:r>
      <w:r w:rsidR="007F0E1C">
        <w:t>greater support. One aim is to get to schools providing early years education and intervention.</w:t>
      </w:r>
      <w:r w:rsidR="00B11D44">
        <w:t xml:space="preserve"> In relation to speeding, encourage</w:t>
      </w:r>
      <w:r w:rsidR="00E51FBE">
        <w:t>d residents to report offenders (using registration plates).  A request for a speed prevention van will be made.</w:t>
      </w:r>
    </w:p>
    <w:p w14:paraId="5054B690" w14:textId="16D157BF" w:rsidR="009776BD" w:rsidRDefault="009776BD" w:rsidP="005A61B7">
      <w:pPr>
        <w:pStyle w:val="ListParagraph"/>
        <w:numPr>
          <w:ilvl w:val="0"/>
          <w:numId w:val="2"/>
        </w:numPr>
      </w:pPr>
      <w:r>
        <w:rPr>
          <w:b/>
          <w:bCs/>
        </w:rPr>
        <w:t xml:space="preserve">Planning </w:t>
      </w:r>
      <w:r w:rsidR="00295A3C">
        <w:t>–</w:t>
      </w:r>
      <w:r w:rsidR="00C6394F">
        <w:t xml:space="preserve"> </w:t>
      </w:r>
      <w:r w:rsidR="00DB681E">
        <w:t>of the two active applications, no concerns raised (Rachan Mill and New Forestry Track</w:t>
      </w:r>
      <w:r w:rsidR="007956F0">
        <w:t>)</w:t>
      </w:r>
      <w:r w:rsidR="00C027CC">
        <w:t xml:space="preserve"> </w:t>
      </w:r>
    </w:p>
    <w:p w14:paraId="77628805" w14:textId="26E5C2BF" w:rsidR="00094A29" w:rsidRDefault="00094A29" w:rsidP="005A61B7">
      <w:pPr>
        <w:pStyle w:val="ListParagraph"/>
        <w:numPr>
          <w:ilvl w:val="0"/>
          <w:numId w:val="2"/>
        </w:numPr>
      </w:pPr>
      <w:r>
        <w:rPr>
          <w:b/>
          <w:bCs/>
        </w:rPr>
        <w:t xml:space="preserve">Treasurers Report </w:t>
      </w:r>
      <w:r w:rsidR="006E71DE">
        <w:t>–</w:t>
      </w:r>
      <w:r>
        <w:t xml:space="preserve"> </w:t>
      </w:r>
      <w:r w:rsidR="006E71DE">
        <w:t>received and agreed by members present</w:t>
      </w:r>
      <w:r w:rsidR="00AE4AC8">
        <w:t xml:space="preserve">.  </w:t>
      </w:r>
      <w:r w:rsidR="00D93FCA">
        <w:br/>
      </w:r>
      <w:r w:rsidR="002C30B4">
        <w:t xml:space="preserve">Received additional £500 as a cost of living increase.  Decision made to keep youth bursaries at £200 given other local communities have reduced </w:t>
      </w:r>
      <w:r w:rsidR="006E0144">
        <w:t xml:space="preserve">awards to £200.  Review in 12 </w:t>
      </w:r>
      <w:proofErr w:type="spellStart"/>
      <w:r w:rsidR="006E0144">
        <w:t>months time</w:t>
      </w:r>
      <w:proofErr w:type="spellEnd"/>
      <w:r w:rsidR="006E0144">
        <w:t>.</w:t>
      </w:r>
    </w:p>
    <w:p w14:paraId="11E1DAD6" w14:textId="7F6468A9" w:rsidR="00295A3C" w:rsidRDefault="00AF6061" w:rsidP="005A61B7">
      <w:pPr>
        <w:pStyle w:val="ListParagraph"/>
        <w:numPr>
          <w:ilvl w:val="0"/>
          <w:numId w:val="2"/>
        </w:numPr>
      </w:pPr>
      <w:r w:rsidRPr="00265E10">
        <w:rPr>
          <w:b/>
          <w:bCs/>
        </w:rPr>
        <w:t>Youth Bursaries (YB</w:t>
      </w:r>
      <w:r w:rsidR="00D93FCA">
        <w:rPr>
          <w:b/>
          <w:bCs/>
        </w:rPr>
        <w:t xml:space="preserve"> -</w:t>
      </w:r>
      <w:r w:rsidR="006E0144">
        <w:rPr>
          <w:b/>
          <w:bCs/>
        </w:rPr>
        <w:t>0</w:t>
      </w:r>
      <w:r w:rsidR="00D93FCA">
        <w:rPr>
          <w:b/>
          <w:bCs/>
        </w:rPr>
        <w:t xml:space="preserve"> </w:t>
      </w:r>
      <w:r w:rsidRPr="00265E10">
        <w:rPr>
          <w:b/>
          <w:bCs/>
        </w:rPr>
        <w:t>)</w:t>
      </w:r>
      <w:r w:rsidR="00D17E50">
        <w:rPr>
          <w:b/>
          <w:bCs/>
        </w:rPr>
        <w:t xml:space="preserve"> </w:t>
      </w:r>
      <w:r w:rsidRPr="00265E10">
        <w:rPr>
          <w:b/>
          <w:bCs/>
        </w:rPr>
        <w:t>/</w:t>
      </w:r>
      <w:r w:rsidR="00D17E50">
        <w:rPr>
          <w:b/>
          <w:bCs/>
        </w:rPr>
        <w:t xml:space="preserve"> </w:t>
      </w:r>
      <w:r w:rsidRPr="00265E10">
        <w:rPr>
          <w:b/>
          <w:bCs/>
        </w:rPr>
        <w:t>Micro-grants(MG</w:t>
      </w:r>
      <w:r w:rsidR="00D93FCA">
        <w:rPr>
          <w:b/>
          <w:bCs/>
        </w:rPr>
        <w:t xml:space="preserve"> - 0</w:t>
      </w:r>
      <w:r w:rsidRPr="00265E10">
        <w:rPr>
          <w:b/>
          <w:bCs/>
        </w:rPr>
        <w:t>)</w:t>
      </w:r>
      <w:r w:rsidRPr="00AF6061">
        <w:t xml:space="preserve">  </w:t>
      </w:r>
      <w:r>
        <w:t xml:space="preserve">- </w:t>
      </w:r>
      <w:r w:rsidR="006E0144">
        <w:t>nothing new for consideration</w:t>
      </w:r>
    </w:p>
    <w:p w14:paraId="08148FCF" w14:textId="77777777" w:rsidR="00A449E7" w:rsidRDefault="004D28D4" w:rsidP="005A61B7">
      <w:pPr>
        <w:pStyle w:val="ListParagraph"/>
        <w:numPr>
          <w:ilvl w:val="0"/>
          <w:numId w:val="2"/>
        </w:numPr>
      </w:pPr>
      <w:r>
        <w:rPr>
          <w:b/>
          <w:bCs/>
        </w:rPr>
        <w:t>SBC Councillor’s Report</w:t>
      </w:r>
      <w:r>
        <w:t xml:space="preserve"> </w:t>
      </w:r>
    </w:p>
    <w:p w14:paraId="26EA99E5" w14:textId="02FE1B49" w:rsidR="00161056" w:rsidRDefault="007956F0" w:rsidP="00424E3D">
      <w:pPr>
        <w:pStyle w:val="ListParagraph"/>
        <w:numPr>
          <w:ilvl w:val="0"/>
          <w:numId w:val="5"/>
        </w:numPr>
      </w:pPr>
      <w:r>
        <w:t>Playpark update to be provided, based on feedback</w:t>
      </w:r>
    </w:p>
    <w:p w14:paraId="1F80DF1E" w14:textId="75067398" w:rsidR="00E669AC" w:rsidRDefault="00644CA6" w:rsidP="00424E3D">
      <w:pPr>
        <w:pStyle w:val="ListParagraph"/>
        <w:numPr>
          <w:ilvl w:val="0"/>
          <w:numId w:val="5"/>
        </w:numPr>
      </w:pPr>
      <w:r>
        <w:t>Nursery in Broughton</w:t>
      </w:r>
      <w:r w:rsidR="00021F47">
        <w:t xml:space="preserve"> being maintained</w:t>
      </w:r>
    </w:p>
    <w:p w14:paraId="698CE802" w14:textId="04E821BE" w:rsidR="007140EE" w:rsidRPr="007140EE" w:rsidRDefault="007140EE" w:rsidP="00102C42">
      <w:pPr>
        <w:pStyle w:val="ListParagraph"/>
        <w:numPr>
          <w:ilvl w:val="0"/>
          <w:numId w:val="2"/>
        </w:numPr>
      </w:pPr>
      <w:r>
        <w:rPr>
          <w:b/>
          <w:bCs/>
        </w:rPr>
        <w:t>Initiatives Update</w:t>
      </w:r>
    </w:p>
    <w:p w14:paraId="5ED341F9" w14:textId="47DD9F26" w:rsidR="007140EE" w:rsidRDefault="007140EE" w:rsidP="007140EE">
      <w:pPr>
        <w:pStyle w:val="ListParagraph"/>
        <w:numPr>
          <w:ilvl w:val="1"/>
          <w:numId w:val="2"/>
        </w:numPr>
      </w:pPr>
      <w:r>
        <w:rPr>
          <w:b/>
          <w:bCs/>
        </w:rPr>
        <w:t xml:space="preserve">Children’s Play Park </w:t>
      </w:r>
      <w:r>
        <w:t>–</w:t>
      </w:r>
      <w:r w:rsidR="00FA69C2">
        <w:t xml:space="preserve"> </w:t>
      </w:r>
      <w:r w:rsidR="00021F47">
        <w:t>discussed as part of community forum / councillor report</w:t>
      </w:r>
    </w:p>
    <w:p w14:paraId="71839D03" w14:textId="55FAAC2C" w:rsidR="007977D7" w:rsidRDefault="007977D7" w:rsidP="007977D7">
      <w:pPr>
        <w:pStyle w:val="ListParagraph"/>
        <w:numPr>
          <w:ilvl w:val="1"/>
          <w:numId w:val="2"/>
        </w:numPr>
      </w:pPr>
      <w:r w:rsidRPr="00B44052">
        <w:rPr>
          <w:b/>
          <w:bCs/>
        </w:rPr>
        <w:t>King George V Park Improvements</w:t>
      </w:r>
      <w:r>
        <w:t xml:space="preserve"> – </w:t>
      </w:r>
      <w:r w:rsidR="00AD60CA">
        <w:t>pre-planning meeting to take place this week.  Representative from SSE visited site and engaged in initiative.</w:t>
      </w:r>
    </w:p>
    <w:p w14:paraId="06D1ED3E" w14:textId="7561BD44" w:rsidR="009E2614" w:rsidRDefault="009E2614" w:rsidP="007140EE">
      <w:pPr>
        <w:pStyle w:val="ListParagraph"/>
        <w:numPr>
          <w:ilvl w:val="1"/>
          <w:numId w:val="2"/>
        </w:numPr>
      </w:pPr>
      <w:r>
        <w:rPr>
          <w:b/>
          <w:bCs/>
        </w:rPr>
        <w:t xml:space="preserve">‘Cut out kids’ speed deterrent </w:t>
      </w:r>
      <w:r>
        <w:t xml:space="preserve">– </w:t>
      </w:r>
      <w:r w:rsidR="00AD60CA">
        <w:t>Get update from school for completion date, if not soon, UTCC to take on</w:t>
      </w:r>
    </w:p>
    <w:p w14:paraId="6A7D7102" w14:textId="72B763FF" w:rsidR="00406FE9" w:rsidRDefault="008E034C" w:rsidP="00406FE9">
      <w:pPr>
        <w:pStyle w:val="ListParagraph"/>
        <w:numPr>
          <w:ilvl w:val="1"/>
          <w:numId w:val="2"/>
        </w:numPr>
      </w:pPr>
      <w:r>
        <w:rPr>
          <w:b/>
          <w:bCs/>
        </w:rPr>
        <w:t xml:space="preserve">Community Neighbourhood Watch </w:t>
      </w:r>
      <w:r>
        <w:t>–</w:t>
      </w:r>
      <w:r w:rsidR="00273230">
        <w:t xml:space="preserve">  </w:t>
      </w:r>
      <w:r w:rsidR="00AD60CA">
        <w:t>No update</w:t>
      </w:r>
      <w:r w:rsidR="00262783">
        <w:t xml:space="preserve"> </w:t>
      </w:r>
    </w:p>
    <w:p w14:paraId="449B1A47" w14:textId="5290A275" w:rsidR="006F7278" w:rsidRDefault="006F7278" w:rsidP="006F7278">
      <w:pPr>
        <w:pStyle w:val="ListParagraph"/>
        <w:numPr>
          <w:ilvl w:val="1"/>
          <w:numId w:val="2"/>
        </w:numPr>
      </w:pPr>
      <w:r w:rsidRPr="000733F2">
        <w:rPr>
          <w:b/>
          <w:bCs/>
        </w:rPr>
        <w:t xml:space="preserve">Resilience </w:t>
      </w:r>
      <w:r>
        <w:t xml:space="preserve">– </w:t>
      </w:r>
      <w:r w:rsidR="00AD60CA">
        <w:t>No update</w:t>
      </w:r>
    </w:p>
    <w:p w14:paraId="1EF16DA6" w14:textId="60779282" w:rsidR="008E034C" w:rsidRDefault="00406FE9" w:rsidP="007140EE">
      <w:pPr>
        <w:pStyle w:val="ListParagraph"/>
        <w:numPr>
          <w:ilvl w:val="1"/>
          <w:numId w:val="2"/>
        </w:numPr>
      </w:pPr>
      <w:r>
        <w:rPr>
          <w:b/>
          <w:bCs/>
        </w:rPr>
        <w:t>Thermal Imaging</w:t>
      </w:r>
      <w:r>
        <w:t xml:space="preserve"> – </w:t>
      </w:r>
      <w:r w:rsidR="00094A5E">
        <w:t>will start up in Autumn / Winter where conditions optimal.</w:t>
      </w:r>
    </w:p>
    <w:p w14:paraId="707DD29C" w14:textId="683FBE08" w:rsidR="00E54953" w:rsidRDefault="00E54953" w:rsidP="007140EE">
      <w:pPr>
        <w:pStyle w:val="ListParagraph"/>
        <w:numPr>
          <w:ilvl w:val="1"/>
          <w:numId w:val="2"/>
        </w:numPr>
      </w:pPr>
      <w:r>
        <w:rPr>
          <w:b/>
          <w:bCs/>
        </w:rPr>
        <w:t>Village Cottage</w:t>
      </w:r>
      <w:r>
        <w:t xml:space="preserve"> </w:t>
      </w:r>
      <w:r w:rsidR="00673F03">
        <w:t>–</w:t>
      </w:r>
      <w:r>
        <w:t xml:space="preserve"> </w:t>
      </w:r>
      <w:r w:rsidR="00094A5E">
        <w:t xml:space="preserve">continue to meet </w:t>
      </w:r>
      <w:r w:rsidR="00C348BE">
        <w:t>to review options (two proposals being reviewed)</w:t>
      </w:r>
    </w:p>
    <w:p w14:paraId="5CEE5F19" w14:textId="77777777" w:rsidR="00D15F90" w:rsidRDefault="00D15F90" w:rsidP="00D15F90">
      <w:pPr>
        <w:pStyle w:val="ListParagraph"/>
        <w:ind w:left="1440"/>
      </w:pPr>
    </w:p>
    <w:p w14:paraId="0E6D771A" w14:textId="4BD5E5C8" w:rsidR="00CA1FC0" w:rsidRDefault="00317E52" w:rsidP="00817007">
      <w:pPr>
        <w:pStyle w:val="ListParagraph"/>
        <w:numPr>
          <w:ilvl w:val="0"/>
          <w:numId w:val="2"/>
        </w:numPr>
      </w:pPr>
      <w:r>
        <w:rPr>
          <w:b/>
          <w:bCs/>
        </w:rPr>
        <w:t>Other Items</w:t>
      </w:r>
      <w:r>
        <w:t xml:space="preserve"> </w:t>
      </w:r>
    </w:p>
    <w:p w14:paraId="39408C70" w14:textId="63FDDA8E" w:rsidR="00466A61" w:rsidRDefault="00ED24EF" w:rsidP="00817D2C">
      <w:pPr>
        <w:pStyle w:val="ListParagraph"/>
        <w:numPr>
          <w:ilvl w:val="1"/>
          <w:numId w:val="2"/>
        </w:numPr>
      </w:pPr>
      <w:r>
        <w:rPr>
          <w:b/>
          <w:bCs/>
        </w:rPr>
        <w:t xml:space="preserve">Adoption of Phone Box in </w:t>
      </w:r>
      <w:proofErr w:type="spellStart"/>
      <w:r>
        <w:rPr>
          <w:b/>
          <w:bCs/>
        </w:rPr>
        <w:t>Drumelzier</w:t>
      </w:r>
      <w:proofErr w:type="spellEnd"/>
      <w:r>
        <w:t xml:space="preserve"> – additional details to be sought from local community.  UTCC happy to undertake if we </w:t>
      </w:r>
      <w:r w:rsidR="000A4BD9">
        <w:t>can be guided on the process.</w:t>
      </w:r>
    </w:p>
    <w:p w14:paraId="6AD37B87" w14:textId="5FA6EEC3" w:rsidR="000A4BD9" w:rsidRDefault="000A4BD9" w:rsidP="00817D2C">
      <w:pPr>
        <w:pStyle w:val="ListParagraph"/>
        <w:numPr>
          <w:ilvl w:val="1"/>
          <w:numId w:val="2"/>
        </w:numPr>
      </w:pPr>
      <w:r>
        <w:rPr>
          <w:b/>
          <w:bCs/>
        </w:rPr>
        <w:t>Meet &amp; Greet</w:t>
      </w:r>
      <w:r>
        <w:t xml:space="preserve"> scheduled for June 15</w:t>
      </w:r>
      <w:r w:rsidRPr="000A4BD9">
        <w:rPr>
          <w:vertAlign w:val="superscript"/>
        </w:rPr>
        <w:t>th</w:t>
      </w:r>
      <w:r>
        <w:t xml:space="preserve"> </w:t>
      </w:r>
      <w:r w:rsidR="00D56627">
        <w:t xml:space="preserve">at the Crook Gardens, Tweedsmuir from 2-4pm </w:t>
      </w:r>
      <w:r>
        <w:t>in partnership with Tweedsmuir</w:t>
      </w:r>
      <w:r w:rsidR="0001617E">
        <w:t>.</w:t>
      </w:r>
    </w:p>
    <w:p w14:paraId="1178FFEF" w14:textId="0B16480E" w:rsidR="0001617E" w:rsidRDefault="003C4CCA" w:rsidP="00817D2C">
      <w:pPr>
        <w:pStyle w:val="ListParagraph"/>
        <w:numPr>
          <w:ilvl w:val="1"/>
          <w:numId w:val="2"/>
        </w:numPr>
      </w:pPr>
      <w:proofErr w:type="spellStart"/>
      <w:r w:rsidRPr="008A0770">
        <w:rPr>
          <w:b/>
          <w:bCs/>
        </w:rPr>
        <w:t>Glenkeerie</w:t>
      </w:r>
      <w:proofErr w:type="spellEnd"/>
      <w:r>
        <w:t xml:space="preserve"> – Ali Dunlop agreed to represent UTCC on the panel</w:t>
      </w:r>
    </w:p>
    <w:p w14:paraId="2BC15104" w14:textId="6B7671D9" w:rsidR="008A0770" w:rsidRDefault="002A7C2F" w:rsidP="00817D2C">
      <w:pPr>
        <w:pStyle w:val="ListParagraph"/>
        <w:numPr>
          <w:ilvl w:val="1"/>
          <w:numId w:val="2"/>
        </w:numPr>
      </w:pPr>
      <w:r>
        <w:rPr>
          <w:b/>
          <w:bCs/>
        </w:rPr>
        <w:t>Sustainability</w:t>
      </w:r>
      <w:r>
        <w:t xml:space="preserve"> – local resident requested opportunity to meet with councillors to discuss concerns around </w:t>
      </w:r>
      <w:r w:rsidR="007C52AC">
        <w:t>local forest fires and sustainability issues.</w:t>
      </w:r>
    </w:p>
    <w:p w14:paraId="22A77AFC" w14:textId="1BFC575E" w:rsidR="00085E70" w:rsidRDefault="00085E70" w:rsidP="00817D2C">
      <w:pPr>
        <w:pStyle w:val="ListParagraph"/>
        <w:numPr>
          <w:ilvl w:val="1"/>
          <w:numId w:val="2"/>
        </w:numPr>
      </w:pPr>
      <w:r>
        <w:rPr>
          <w:b/>
          <w:bCs/>
        </w:rPr>
        <w:t>T</w:t>
      </w:r>
      <w:r w:rsidR="00884BF1">
        <w:rPr>
          <w:b/>
          <w:bCs/>
        </w:rPr>
        <w:t>hanks</w:t>
      </w:r>
      <w:r w:rsidR="00884BF1">
        <w:t xml:space="preserve"> to SBC received for maintaining graveyard.</w:t>
      </w:r>
    </w:p>
    <w:p w14:paraId="13CFC04B" w14:textId="2CAE4FD9" w:rsidR="006A0E06" w:rsidRPr="000A4BD9" w:rsidRDefault="008F48EB" w:rsidP="006A0E06">
      <w:r>
        <w:t>-----------------------------------------------------------------------------------------------------------------------</w:t>
      </w:r>
    </w:p>
    <w:sectPr w:rsidR="006A0E06" w:rsidRPr="000A4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C41A3"/>
    <w:multiLevelType w:val="hybridMultilevel"/>
    <w:tmpl w:val="A76AF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B685B"/>
    <w:multiLevelType w:val="hybridMultilevel"/>
    <w:tmpl w:val="837CC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642120"/>
    <w:multiLevelType w:val="hybridMultilevel"/>
    <w:tmpl w:val="DCF67A8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13921E8"/>
    <w:multiLevelType w:val="hybridMultilevel"/>
    <w:tmpl w:val="0324BB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7AB36B8"/>
    <w:multiLevelType w:val="hybridMultilevel"/>
    <w:tmpl w:val="F88E19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081B2A"/>
    <w:multiLevelType w:val="hybridMultilevel"/>
    <w:tmpl w:val="3D4877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8174F2"/>
    <w:multiLevelType w:val="hybridMultilevel"/>
    <w:tmpl w:val="7044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338635">
    <w:abstractNumId w:val="6"/>
  </w:num>
  <w:num w:numId="2" w16cid:durableId="121964857">
    <w:abstractNumId w:val="5"/>
  </w:num>
  <w:num w:numId="3" w16cid:durableId="1872571504">
    <w:abstractNumId w:val="4"/>
  </w:num>
  <w:num w:numId="4" w16cid:durableId="1207453935">
    <w:abstractNumId w:val="2"/>
  </w:num>
  <w:num w:numId="5" w16cid:durableId="406193651">
    <w:abstractNumId w:val="3"/>
  </w:num>
  <w:num w:numId="6" w16cid:durableId="187450973">
    <w:abstractNumId w:val="0"/>
  </w:num>
  <w:num w:numId="7" w16cid:durableId="134100785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B1"/>
    <w:rsid w:val="00004330"/>
    <w:rsid w:val="00014071"/>
    <w:rsid w:val="0001617E"/>
    <w:rsid w:val="00021F47"/>
    <w:rsid w:val="0002441A"/>
    <w:rsid w:val="00024F11"/>
    <w:rsid w:val="000310EE"/>
    <w:rsid w:val="0003424B"/>
    <w:rsid w:val="000356B0"/>
    <w:rsid w:val="00046A16"/>
    <w:rsid w:val="00054B74"/>
    <w:rsid w:val="000559D9"/>
    <w:rsid w:val="00055E76"/>
    <w:rsid w:val="00057258"/>
    <w:rsid w:val="0006503C"/>
    <w:rsid w:val="000733F2"/>
    <w:rsid w:val="00074BA7"/>
    <w:rsid w:val="000844E5"/>
    <w:rsid w:val="00085E70"/>
    <w:rsid w:val="00091D88"/>
    <w:rsid w:val="00094A29"/>
    <w:rsid w:val="00094A5E"/>
    <w:rsid w:val="00094C2A"/>
    <w:rsid w:val="000967D9"/>
    <w:rsid w:val="00097D5B"/>
    <w:rsid w:val="000A4BD9"/>
    <w:rsid w:val="000B3420"/>
    <w:rsid w:val="000C1CD9"/>
    <w:rsid w:val="000C4248"/>
    <w:rsid w:val="000C45E4"/>
    <w:rsid w:val="000C6C31"/>
    <w:rsid w:val="000D1336"/>
    <w:rsid w:val="000D1747"/>
    <w:rsid w:val="000D4D6D"/>
    <w:rsid w:val="000D5267"/>
    <w:rsid w:val="000E358A"/>
    <w:rsid w:val="000E4B3E"/>
    <w:rsid w:val="000F0CD8"/>
    <w:rsid w:val="000F2AE6"/>
    <w:rsid w:val="000F5272"/>
    <w:rsid w:val="000F7E83"/>
    <w:rsid w:val="00101646"/>
    <w:rsid w:val="00102C42"/>
    <w:rsid w:val="00115B3C"/>
    <w:rsid w:val="00121AFC"/>
    <w:rsid w:val="00126C07"/>
    <w:rsid w:val="00127BE3"/>
    <w:rsid w:val="00137010"/>
    <w:rsid w:val="00140A24"/>
    <w:rsid w:val="00144759"/>
    <w:rsid w:val="00145D98"/>
    <w:rsid w:val="00153E9F"/>
    <w:rsid w:val="00153EBF"/>
    <w:rsid w:val="00153FA0"/>
    <w:rsid w:val="00155136"/>
    <w:rsid w:val="001601C3"/>
    <w:rsid w:val="00161056"/>
    <w:rsid w:val="00172264"/>
    <w:rsid w:val="00174747"/>
    <w:rsid w:val="00183A78"/>
    <w:rsid w:val="00197E28"/>
    <w:rsid w:val="001B2884"/>
    <w:rsid w:val="001B2BBB"/>
    <w:rsid w:val="001B39AF"/>
    <w:rsid w:val="001C6A1C"/>
    <w:rsid w:val="001C6F4E"/>
    <w:rsid w:val="001D34D9"/>
    <w:rsid w:val="001D45E4"/>
    <w:rsid w:val="001D5764"/>
    <w:rsid w:val="001D754B"/>
    <w:rsid w:val="001E67E1"/>
    <w:rsid w:val="001E7F35"/>
    <w:rsid w:val="001F51EF"/>
    <w:rsid w:val="001F655C"/>
    <w:rsid w:val="0020278D"/>
    <w:rsid w:val="00220744"/>
    <w:rsid w:val="00234D55"/>
    <w:rsid w:val="00241CBE"/>
    <w:rsid w:val="002441CC"/>
    <w:rsid w:val="002446B8"/>
    <w:rsid w:val="00245571"/>
    <w:rsid w:val="00246821"/>
    <w:rsid w:val="00262783"/>
    <w:rsid w:val="00263892"/>
    <w:rsid w:val="00265E10"/>
    <w:rsid w:val="00270733"/>
    <w:rsid w:val="00271442"/>
    <w:rsid w:val="00272FAC"/>
    <w:rsid w:val="00273230"/>
    <w:rsid w:val="00295A3C"/>
    <w:rsid w:val="002A07BE"/>
    <w:rsid w:val="002A41FD"/>
    <w:rsid w:val="002A659E"/>
    <w:rsid w:val="002A689C"/>
    <w:rsid w:val="002A7C2F"/>
    <w:rsid w:val="002B3066"/>
    <w:rsid w:val="002C2DAA"/>
    <w:rsid w:val="002C302E"/>
    <w:rsid w:val="002C30B4"/>
    <w:rsid w:val="002C63D8"/>
    <w:rsid w:val="002D1B4C"/>
    <w:rsid w:val="002F1E41"/>
    <w:rsid w:val="002F4113"/>
    <w:rsid w:val="002F79AE"/>
    <w:rsid w:val="003009B9"/>
    <w:rsid w:val="0030789F"/>
    <w:rsid w:val="00317E52"/>
    <w:rsid w:val="00320852"/>
    <w:rsid w:val="00324AE3"/>
    <w:rsid w:val="00326856"/>
    <w:rsid w:val="00336C50"/>
    <w:rsid w:val="0035067F"/>
    <w:rsid w:val="00353A3B"/>
    <w:rsid w:val="003614D8"/>
    <w:rsid w:val="00362C45"/>
    <w:rsid w:val="00362ED5"/>
    <w:rsid w:val="00367E58"/>
    <w:rsid w:val="00382A77"/>
    <w:rsid w:val="003867E8"/>
    <w:rsid w:val="003877C2"/>
    <w:rsid w:val="003936F0"/>
    <w:rsid w:val="003949D7"/>
    <w:rsid w:val="003978F8"/>
    <w:rsid w:val="003A5361"/>
    <w:rsid w:val="003A5369"/>
    <w:rsid w:val="003B033B"/>
    <w:rsid w:val="003B2CBC"/>
    <w:rsid w:val="003B3188"/>
    <w:rsid w:val="003C171D"/>
    <w:rsid w:val="003C4CCA"/>
    <w:rsid w:val="003C6A62"/>
    <w:rsid w:val="003D09A2"/>
    <w:rsid w:val="003D2228"/>
    <w:rsid w:val="003D7060"/>
    <w:rsid w:val="003E3928"/>
    <w:rsid w:val="003E4350"/>
    <w:rsid w:val="003E528F"/>
    <w:rsid w:val="003F10C8"/>
    <w:rsid w:val="003F4EA1"/>
    <w:rsid w:val="003F7720"/>
    <w:rsid w:val="003F7B5B"/>
    <w:rsid w:val="00400F49"/>
    <w:rsid w:val="004058B1"/>
    <w:rsid w:val="00406E00"/>
    <w:rsid w:val="00406FE9"/>
    <w:rsid w:val="00421B36"/>
    <w:rsid w:val="00424E3D"/>
    <w:rsid w:val="004310D8"/>
    <w:rsid w:val="00441820"/>
    <w:rsid w:val="00444452"/>
    <w:rsid w:val="00447C47"/>
    <w:rsid w:val="004524EE"/>
    <w:rsid w:val="00454724"/>
    <w:rsid w:val="00457F19"/>
    <w:rsid w:val="00464A5E"/>
    <w:rsid w:val="0046632D"/>
    <w:rsid w:val="00466A61"/>
    <w:rsid w:val="0048448C"/>
    <w:rsid w:val="00490DA6"/>
    <w:rsid w:val="00491ED6"/>
    <w:rsid w:val="00492E89"/>
    <w:rsid w:val="00495D71"/>
    <w:rsid w:val="00497ADB"/>
    <w:rsid w:val="004A2973"/>
    <w:rsid w:val="004A5C7C"/>
    <w:rsid w:val="004B43A4"/>
    <w:rsid w:val="004B44F5"/>
    <w:rsid w:val="004B7F13"/>
    <w:rsid w:val="004C180C"/>
    <w:rsid w:val="004C5C16"/>
    <w:rsid w:val="004D12D0"/>
    <w:rsid w:val="004D17B5"/>
    <w:rsid w:val="004D28D4"/>
    <w:rsid w:val="004D6C1D"/>
    <w:rsid w:val="004D6D49"/>
    <w:rsid w:val="004E5D21"/>
    <w:rsid w:val="004F2589"/>
    <w:rsid w:val="004F649A"/>
    <w:rsid w:val="004F7BAA"/>
    <w:rsid w:val="00500563"/>
    <w:rsid w:val="005024A1"/>
    <w:rsid w:val="00516F67"/>
    <w:rsid w:val="005268E5"/>
    <w:rsid w:val="005329F5"/>
    <w:rsid w:val="005372E8"/>
    <w:rsid w:val="005379BB"/>
    <w:rsid w:val="00537F1C"/>
    <w:rsid w:val="00540732"/>
    <w:rsid w:val="00540DB6"/>
    <w:rsid w:val="00541698"/>
    <w:rsid w:val="00545A3E"/>
    <w:rsid w:val="00556619"/>
    <w:rsid w:val="00556647"/>
    <w:rsid w:val="00557FA8"/>
    <w:rsid w:val="0056529E"/>
    <w:rsid w:val="00570883"/>
    <w:rsid w:val="0057561A"/>
    <w:rsid w:val="00587CDF"/>
    <w:rsid w:val="005909EE"/>
    <w:rsid w:val="00594DB7"/>
    <w:rsid w:val="00595F6F"/>
    <w:rsid w:val="005A61B7"/>
    <w:rsid w:val="005B1318"/>
    <w:rsid w:val="005B427C"/>
    <w:rsid w:val="005C0216"/>
    <w:rsid w:val="005C0D51"/>
    <w:rsid w:val="005C1438"/>
    <w:rsid w:val="005C45C9"/>
    <w:rsid w:val="005C680A"/>
    <w:rsid w:val="005D5EB9"/>
    <w:rsid w:val="005D64AB"/>
    <w:rsid w:val="005E13DB"/>
    <w:rsid w:val="005E7F42"/>
    <w:rsid w:val="005F2ED2"/>
    <w:rsid w:val="00600285"/>
    <w:rsid w:val="00611C58"/>
    <w:rsid w:val="00623B53"/>
    <w:rsid w:val="00625A1B"/>
    <w:rsid w:val="00625F47"/>
    <w:rsid w:val="00644CA6"/>
    <w:rsid w:val="006501CD"/>
    <w:rsid w:val="00666B95"/>
    <w:rsid w:val="00666C87"/>
    <w:rsid w:val="00673F03"/>
    <w:rsid w:val="006777FD"/>
    <w:rsid w:val="00677F97"/>
    <w:rsid w:val="00684F0A"/>
    <w:rsid w:val="0069291E"/>
    <w:rsid w:val="006A0E06"/>
    <w:rsid w:val="006A1E53"/>
    <w:rsid w:val="006A561A"/>
    <w:rsid w:val="006B019E"/>
    <w:rsid w:val="006B0A12"/>
    <w:rsid w:val="006B4AAD"/>
    <w:rsid w:val="006B67BC"/>
    <w:rsid w:val="006C43B8"/>
    <w:rsid w:val="006E0144"/>
    <w:rsid w:val="006E2249"/>
    <w:rsid w:val="006E437C"/>
    <w:rsid w:val="006E71DE"/>
    <w:rsid w:val="006F02C0"/>
    <w:rsid w:val="006F1CF5"/>
    <w:rsid w:val="006F7278"/>
    <w:rsid w:val="007009CC"/>
    <w:rsid w:val="00700A3C"/>
    <w:rsid w:val="00701522"/>
    <w:rsid w:val="0070231E"/>
    <w:rsid w:val="00703A7C"/>
    <w:rsid w:val="0070662F"/>
    <w:rsid w:val="00710269"/>
    <w:rsid w:val="00713800"/>
    <w:rsid w:val="007140EE"/>
    <w:rsid w:val="007221A9"/>
    <w:rsid w:val="007420B0"/>
    <w:rsid w:val="00752B4C"/>
    <w:rsid w:val="0075678D"/>
    <w:rsid w:val="0075681C"/>
    <w:rsid w:val="00756C49"/>
    <w:rsid w:val="0076114D"/>
    <w:rsid w:val="00765C8D"/>
    <w:rsid w:val="007771E5"/>
    <w:rsid w:val="00781388"/>
    <w:rsid w:val="00782F7C"/>
    <w:rsid w:val="007834D3"/>
    <w:rsid w:val="007838AC"/>
    <w:rsid w:val="007956F0"/>
    <w:rsid w:val="007977D7"/>
    <w:rsid w:val="007A5748"/>
    <w:rsid w:val="007C2B8C"/>
    <w:rsid w:val="007C3DC6"/>
    <w:rsid w:val="007C52AC"/>
    <w:rsid w:val="007D125E"/>
    <w:rsid w:val="007D28F7"/>
    <w:rsid w:val="007E0CF5"/>
    <w:rsid w:val="007E4195"/>
    <w:rsid w:val="007E6A20"/>
    <w:rsid w:val="007F0E1C"/>
    <w:rsid w:val="007F5208"/>
    <w:rsid w:val="007F790D"/>
    <w:rsid w:val="007F7B94"/>
    <w:rsid w:val="008029E6"/>
    <w:rsid w:val="00803269"/>
    <w:rsid w:val="0080554D"/>
    <w:rsid w:val="00811138"/>
    <w:rsid w:val="008133EE"/>
    <w:rsid w:val="00814962"/>
    <w:rsid w:val="00817007"/>
    <w:rsid w:val="0081761F"/>
    <w:rsid w:val="00817D2C"/>
    <w:rsid w:val="00826DFA"/>
    <w:rsid w:val="00830AC1"/>
    <w:rsid w:val="00835AE7"/>
    <w:rsid w:val="00835B65"/>
    <w:rsid w:val="00845C9C"/>
    <w:rsid w:val="0084792F"/>
    <w:rsid w:val="00860557"/>
    <w:rsid w:val="00866AB6"/>
    <w:rsid w:val="0086730D"/>
    <w:rsid w:val="00870664"/>
    <w:rsid w:val="008739E5"/>
    <w:rsid w:val="0087591F"/>
    <w:rsid w:val="008760A6"/>
    <w:rsid w:val="008806B1"/>
    <w:rsid w:val="008810DA"/>
    <w:rsid w:val="00881F12"/>
    <w:rsid w:val="0088492E"/>
    <w:rsid w:val="00884BF1"/>
    <w:rsid w:val="00885B6E"/>
    <w:rsid w:val="00891C1D"/>
    <w:rsid w:val="00896244"/>
    <w:rsid w:val="008A0770"/>
    <w:rsid w:val="008B1794"/>
    <w:rsid w:val="008B1C7C"/>
    <w:rsid w:val="008B5678"/>
    <w:rsid w:val="008C2ABB"/>
    <w:rsid w:val="008C2ACB"/>
    <w:rsid w:val="008C3BEA"/>
    <w:rsid w:val="008D7B53"/>
    <w:rsid w:val="008E034C"/>
    <w:rsid w:val="008E353A"/>
    <w:rsid w:val="008F4712"/>
    <w:rsid w:val="008F48EB"/>
    <w:rsid w:val="008F714E"/>
    <w:rsid w:val="008F7A7E"/>
    <w:rsid w:val="00914573"/>
    <w:rsid w:val="00926002"/>
    <w:rsid w:val="009261FB"/>
    <w:rsid w:val="00927F28"/>
    <w:rsid w:val="00933F02"/>
    <w:rsid w:val="0093795B"/>
    <w:rsid w:val="00952447"/>
    <w:rsid w:val="00952E13"/>
    <w:rsid w:val="009610EA"/>
    <w:rsid w:val="00962F29"/>
    <w:rsid w:val="009776BD"/>
    <w:rsid w:val="00983D5A"/>
    <w:rsid w:val="00997657"/>
    <w:rsid w:val="009A24E6"/>
    <w:rsid w:val="009A3CEF"/>
    <w:rsid w:val="009A7415"/>
    <w:rsid w:val="009C3737"/>
    <w:rsid w:val="009D295E"/>
    <w:rsid w:val="009D7159"/>
    <w:rsid w:val="009E0107"/>
    <w:rsid w:val="009E2614"/>
    <w:rsid w:val="009E3BDF"/>
    <w:rsid w:val="009F2063"/>
    <w:rsid w:val="009F3348"/>
    <w:rsid w:val="009F556D"/>
    <w:rsid w:val="00A01930"/>
    <w:rsid w:val="00A04FB6"/>
    <w:rsid w:val="00A25F72"/>
    <w:rsid w:val="00A449E7"/>
    <w:rsid w:val="00A5329C"/>
    <w:rsid w:val="00A53D42"/>
    <w:rsid w:val="00A55647"/>
    <w:rsid w:val="00A628C9"/>
    <w:rsid w:val="00A630FC"/>
    <w:rsid w:val="00A726F0"/>
    <w:rsid w:val="00A75ED0"/>
    <w:rsid w:val="00A813EE"/>
    <w:rsid w:val="00A86880"/>
    <w:rsid w:val="00A90C99"/>
    <w:rsid w:val="00A91EB2"/>
    <w:rsid w:val="00A933AC"/>
    <w:rsid w:val="00AC076A"/>
    <w:rsid w:val="00AC3625"/>
    <w:rsid w:val="00AC370A"/>
    <w:rsid w:val="00AD0EFD"/>
    <w:rsid w:val="00AD3625"/>
    <w:rsid w:val="00AD4FDE"/>
    <w:rsid w:val="00AD60CA"/>
    <w:rsid w:val="00AD7B50"/>
    <w:rsid w:val="00AE169B"/>
    <w:rsid w:val="00AE4AC8"/>
    <w:rsid w:val="00AE58E6"/>
    <w:rsid w:val="00AF1CAC"/>
    <w:rsid w:val="00AF6061"/>
    <w:rsid w:val="00B05F78"/>
    <w:rsid w:val="00B067B0"/>
    <w:rsid w:val="00B070CD"/>
    <w:rsid w:val="00B0770B"/>
    <w:rsid w:val="00B11D44"/>
    <w:rsid w:val="00B22A31"/>
    <w:rsid w:val="00B27D04"/>
    <w:rsid w:val="00B423CE"/>
    <w:rsid w:val="00B429FA"/>
    <w:rsid w:val="00B43E5F"/>
    <w:rsid w:val="00B44052"/>
    <w:rsid w:val="00B50F1A"/>
    <w:rsid w:val="00B519D5"/>
    <w:rsid w:val="00B5710E"/>
    <w:rsid w:val="00B62B8B"/>
    <w:rsid w:val="00B64094"/>
    <w:rsid w:val="00B70DD3"/>
    <w:rsid w:val="00B714B4"/>
    <w:rsid w:val="00B8158F"/>
    <w:rsid w:val="00B84566"/>
    <w:rsid w:val="00B91A6E"/>
    <w:rsid w:val="00B97263"/>
    <w:rsid w:val="00BA178D"/>
    <w:rsid w:val="00BA4B3B"/>
    <w:rsid w:val="00BA5A3F"/>
    <w:rsid w:val="00BB1F28"/>
    <w:rsid w:val="00BC7E7E"/>
    <w:rsid w:val="00BD1A4B"/>
    <w:rsid w:val="00BD625F"/>
    <w:rsid w:val="00BD6CAD"/>
    <w:rsid w:val="00BF6294"/>
    <w:rsid w:val="00BF654F"/>
    <w:rsid w:val="00C027CC"/>
    <w:rsid w:val="00C313BF"/>
    <w:rsid w:val="00C348BE"/>
    <w:rsid w:val="00C36E4C"/>
    <w:rsid w:val="00C40BEF"/>
    <w:rsid w:val="00C42372"/>
    <w:rsid w:val="00C44DD5"/>
    <w:rsid w:val="00C463A0"/>
    <w:rsid w:val="00C60498"/>
    <w:rsid w:val="00C6394F"/>
    <w:rsid w:val="00C657AC"/>
    <w:rsid w:val="00C66E3D"/>
    <w:rsid w:val="00C77536"/>
    <w:rsid w:val="00C77E1C"/>
    <w:rsid w:val="00C91E0A"/>
    <w:rsid w:val="00C92939"/>
    <w:rsid w:val="00C9407F"/>
    <w:rsid w:val="00C94C86"/>
    <w:rsid w:val="00C97079"/>
    <w:rsid w:val="00CA114D"/>
    <w:rsid w:val="00CA1FC0"/>
    <w:rsid w:val="00CA2006"/>
    <w:rsid w:val="00CA3BE2"/>
    <w:rsid w:val="00CB3584"/>
    <w:rsid w:val="00CB6AFF"/>
    <w:rsid w:val="00CC23BD"/>
    <w:rsid w:val="00CE5A1B"/>
    <w:rsid w:val="00CF7272"/>
    <w:rsid w:val="00D071D7"/>
    <w:rsid w:val="00D15F90"/>
    <w:rsid w:val="00D17E50"/>
    <w:rsid w:val="00D21CDE"/>
    <w:rsid w:val="00D21DF5"/>
    <w:rsid w:val="00D2392A"/>
    <w:rsid w:val="00D27ADE"/>
    <w:rsid w:val="00D37A60"/>
    <w:rsid w:val="00D44C57"/>
    <w:rsid w:val="00D53005"/>
    <w:rsid w:val="00D56627"/>
    <w:rsid w:val="00D74769"/>
    <w:rsid w:val="00D7645E"/>
    <w:rsid w:val="00D92407"/>
    <w:rsid w:val="00D93FCA"/>
    <w:rsid w:val="00DA4EA0"/>
    <w:rsid w:val="00DA60FC"/>
    <w:rsid w:val="00DA6A31"/>
    <w:rsid w:val="00DB681E"/>
    <w:rsid w:val="00DC05F8"/>
    <w:rsid w:val="00DC5E14"/>
    <w:rsid w:val="00DD3231"/>
    <w:rsid w:val="00DE07B0"/>
    <w:rsid w:val="00DE65DE"/>
    <w:rsid w:val="00DF0757"/>
    <w:rsid w:val="00DF4641"/>
    <w:rsid w:val="00E07140"/>
    <w:rsid w:val="00E150B7"/>
    <w:rsid w:val="00E17D1C"/>
    <w:rsid w:val="00E21A40"/>
    <w:rsid w:val="00E22C11"/>
    <w:rsid w:val="00E31136"/>
    <w:rsid w:val="00E35255"/>
    <w:rsid w:val="00E40EBB"/>
    <w:rsid w:val="00E41B96"/>
    <w:rsid w:val="00E47DB1"/>
    <w:rsid w:val="00E509E6"/>
    <w:rsid w:val="00E51FBE"/>
    <w:rsid w:val="00E54953"/>
    <w:rsid w:val="00E669AC"/>
    <w:rsid w:val="00E7222B"/>
    <w:rsid w:val="00E75D92"/>
    <w:rsid w:val="00E77773"/>
    <w:rsid w:val="00E8116F"/>
    <w:rsid w:val="00E82767"/>
    <w:rsid w:val="00E85E6A"/>
    <w:rsid w:val="00E87994"/>
    <w:rsid w:val="00EA0CE8"/>
    <w:rsid w:val="00EA3D08"/>
    <w:rsid w:val="00EA43B0"/>
    <w:rsid w:val="00EA4F0D"/>
    <w:rsid w:val="00EB05CF"/>
    <w:rsid w:val="00EB0EDB"/>
    <w:rsid w:val="00EC7C70"/>
    <w:rsid w:val="00ED0213"/>
    <w:rsid w:val="00ED24EF"/>
    <w:rsid w:val="00ED35BD"/>
    <w:rsid w:val="00ED69A5"/>
    <w:rsid w:val="00ED7E70"/>
    <w:rsid w:val="00F036F8"/>
    <w:rsid w:val="00F12538"/>
    <w:rsid w:val="00F22FA5"/>
    <w:rsid w:val="00F26AE3"/>
    <w:rsid w:val="00F326EB"/>
    <w:rsid w:val="00F3717D"/>
    <w:rsid w:val="00F377BF"/>
    <w:rsid w:val="00F37D09"/>
    <w:rsid w:val="00F57621"/>
    <w:rsid w:val="00F60E13"/>
    <w:rsid w:val="00F6755B"/>
    <w:rsid w:val="00F71B20"/>
    <w:rsid w:val="00F80BC7"/>
    <w:rsid w:val="00F90B45"/>
    <w:rsid w:val="00F956CE"/>
    <w:rsid w:val="00F967A6"/>
    <w:rsid w:val="00FA2095"/>
    <w:rsid w:val="00FA3926"/>
    <w:rsid w:val="00FA69C2"/>
    <w:rsid w:val="00FB0468"/>
    <w:rsid w:val="00FB7E90"/>
    <w:rsid w:val="00FC0554"/>
    <w:rsid w:val="00FC7F24"/>
    <w:rsid w:val="00FD1779"/>
    <w:rsid w:val="00FE6BB9"/>
    <w:rsid w:val="00FE734A"/>
    <w:rsid w:val="00FF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5B2A"/>
  <w15:chartTrackingRefBased/>
  <w15:docId w15:val="{D8B274A1-CD42-4000-80C6-D99978F8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8B1"/>
    <w:rPr>
      <w:rFonts w:eastAsiaTheme="majorEastAsia" w:cstheme="majorBidi"/>
      <w:color w:val="272727" w:themeColor="text1" w:themeTint="D8"/>
    </w:rPr>
  </w:style>
  <w:style w:type="paragraph" w:styleId="Title">
    <w:name w:val="Title"/>
    <w:basedOn w:val="Normal"/>
    <w:next w:val="Normal"/>
    <w:link w:val="TitleChar"/>
    <w:uiPriority w:val="10"/>
    <w:qFormat/>
    <w:rsid w:val="00405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8B1"/>
    <w:pPr>
      <w:spacing w:before="160"/>
      <w:jc w:val="center"/>
    </w:pPr>
    <w:rPr>
      <w:i/>
      <w:iCs/>
      <w:color w:val="404040" w:themeColor="text1" w:themeTint="BF"/>
    </w:rPr>
  </w:style>
  <w:style w:type="character" w:customStyle="1" w:styleId="QuoteChar">
    <w:name w:val="Quote Char"/>
    <w:basedOn w:val="DefaultParagraphFont"/>
    <w:link w:val="Quote"/>
    <w:uiPriority w:val="29"/>
    <w:rsid w:val="004058B1"/>
    <w:rPr>
      <w:i/>
      <w:iCs/>
      <w:color w:val="404040" w:themeColor="text1" w:themeTint="BF"/>
    </w:rPr>
  </w:style>
  <w:style w:type="paragraph" w:styleId="ListParagraph">
    <w:name w:val="List Paragraph"/>
    <w:basedOn w:val="Normal"/>
    <w:uiPriority w:val="34"/>
    <w:qFormat/>
    <w:rsid w:val="004058B1"/>
    <w:pPr>
      <w:ind w:left="720"/>
      <w:contextualSpacing/>
    </w:pPr>
  </w:style>
  <w:style w:type="character" w:styleId="IntenseEmphasis">
    <w:name w:val="Intense Emphasis"/>
    <w:basedOn w:val="DefaultParagraphFont"/>
    <w:uiPriority w:val="21"/>
    <w:qFormat/>
    <w:rsid w:val="004058B1"/>
    <w:rPr>
      <w:i/>
      <w:iCs/>
      <w:color w:val="0F4761" w:themeColor="accent1" w:themeShade="BF"/>
    </w:rPr>
  </w:style>
  <w:style w:type="paragraph" w:styleId="IntenseQuote">
    <w:name w:val="Intense Quote"/>
    <w:basedOn w:val="Normal"/>
    <w:next w:val="Normal"/>
    <w:link w:val="IntenseQuoteChar"/>
    <w:uiPriority w:val="30"/>
    <w:qFormat/>
    <w:rsid w:val="00405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8B1"/>
    <w:rPr>
      <w:i/>
      <w:iCs/>
      <w:color w:val="0F4761" w:themeColor="accent1" w:themeShade="BF"/>
    </w:rPr>
  </w:style>
  <w:style w:type="character" w:styleId="IntenseReference">
    <w:name w:val="Intense Reference"/>
    <w:basedOn w:val="DefaultParagraphFont"/>
    <w:uiPriority w:val="32"/>
    <w:qFormat/>
    <w:rsid w:val="004058B1"/>
    <w:rPr>
      <w:b/>
      <w:bCs/>
      <w:smallCaps/>
      <w:color w:val="0F4761" w:themeColor="accent1" w:themeShade="BF"/>
      <w:spacing w:val="5"/>
    </w:rPr>
  </w:style>
  <w:style w:type="character" w:styleId="Hyperlink">
    <w:name w:val="Hyperlink"/>
    <w:basedOn w:val="DefaultParagraphFont"/>
    <w:uiPriority w:val="99"/>
    <w:unhideWhenUsed/>
    <w:rsid w:val="00234D55"/>
    <w:rPr>
      <w:color w:val="467886" w:themeColor="hyperlink"/>
      <w:u w:val="single"/>
    </w:rPr>
  </w:style>
  <w:style w:type="character" w:styleId="UnresolvedMention">
    <w:name w:val="Unresolved Mention"/>
    <w:basedOn w:val="DefaultParagraphFont"/>
    <w:uiPriority w:val="99"/>
    <w:semiHidden/>
    <w:unhideWhenUsed/>
    <w:rsid w:val="00234D55"/>
    <w:rPr>
      <w:color w:val="605E5C"/>
      <w:shd w:val="clear" w:color="auto" w:fill="E1DFDD"/>
    </w:rPr>
  </w:style>
  <w:style w:type="character" w:styleId="FollowedHyperlink">
    <w:name w:val="FollowedHyperlink"/>
    <w:basedOn w:val="DefaultParagraphFont"/>
    <w:uiPriority w:val="99"/>
    <w:semiHidden/>
    <w:unhideWhenUsed/>
    <w:rsid w:val="00C36E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0857">
      <w:bodyDiv w:val="1"/>
      <w:marLeft w:val="0"/>
      <w:marRight w:val="0"/>
      <w:marTop w:val="0"/>
      <w:marBottom w:val="0"/>
      <w:divBdr>
        <w:top w:val="none" w:sz="0" w:space="0" w:color="auto"/>
        <w:left w:val="none" w:sz="0" w:space="0" w:color="auto"/>
        <w:bottom w:val="none" w:sz="0" w:space="0" w:color="auto"/>
        <w:right w:val="none" w:sz="0" w:space="0" w:color="auto"/>
      </w:divBdr>
    </w:div>
    <w:div w:id="188104326">
      <w:bodyDiv w:val="1"/>
      <w:marLeft w:val="0"/>
      <w:marRight w:val="0"/>
      <w:marTop w:val="0"/>
      <w:marBottom w:val="0"/>
      <w:divBdr>
        <w:top w:val="none" w:sz="0" w:space="0" w:color="auto"/>
        <w:left w:val="none" w:sz="0" w:space="0" w:color="auto"/>
        <w:bottom w:val="none" w:sz="0" w:space="0" w:color="auto"/>
        <w:right w:val="none" w:sz="0" w:space="0" w:color="auto"/>
      </w:divBdr>
    </w:div>
    <w:div w:id="317614669">
      <w:bodyDiv w:val="1"/>
      <w:marLeft w:val="0"/>
      <w:marRight w:val="0"/>
      <w:marTop w:val="0"/>
      <w:marBottom w:val="0"/>
      <w:divBdr>
        <w:top w:val="none" w:sz="0" w:space="0" w:color="auto"/>
        <w:left w:val="none" w:sz="0" w:space="0" w:color="auto"/>
        <w:bottom w:val="none" w:sz="0" w:space="0" w:color="auto"/>
        <w:right w:val="none" w:sz="0" w:space="0" w:color="auto"/>
      </w:divBdr>
    </w:div>
    <w:div w:id="420875624">
      <w:bodyDiv w:val="1"/>
      <w:marLeft w:val="0"/>
      <w:marRight w:val="0"/>
      <w:marTop w:val="0"/>
      <w:marBottom w:val="0"/>
      <w:divBdr>
        <w:top w:val="none" w:sz="0" w:space="0" w:color="auto"/>
        <w:left w:val="none" w:sz="0" w:space="0" w:color="auto"/>
        <w:bottom w:val="none" w:sz="0" w:space="0" w:color="auto"/>
        <w:right w:val="none" w:sz="0" w:space="0" w:color="auto"/>
      </w:divBdr>
    </w:div>
    <w:div w:id="513495901">
      <w:bodyDiv w:val="1"/>
      <w:marLeft w:val="0"/>
      <w:marRight w:val="0"/>
      <w:marTop w:val="0"/>
      <w:marBottom w:val="0"/>
      <w:divBdr>
        <w:top w:val="none" w:sz="0" w:space="0" w:color="auto"/>
        <w:left w:val="none" w:sz="0" w:space="0" w:color="auto"/>
        <w:bottom w:val="none" w:sz="0" w:space="0" w:color="auto"/>
        <w:right w:val="none" w:sz="0" w:space="0" w:color="auto"/>
      </w:divBdr>
    </w:div>
    <w:div w:id="564684226">
      <w:bodyDiv w:val="1"/>
      <w:marLeft w:val="0"/>
      <w:marRight w:val="0"/>
      <w:marTop w:val="0"/>
      <w:marBottom w:val="0"/>
      <w:divBdr>
        <w:top w:val="none" w:sz="0" w:space="0" w:color="auto"/>
        <w:left w:val="none" w:sz="0" w:space="0" w:color="auto"/>
        <w:bottom w:val="none" w:sz="0" w:space="0" w:color="auto"/>
        <w:right w:val="none" w:sz="0" w:space="0" w:color="auto"/>
      </w:divBdr>
    </w:div>
    <w:div w:id="794757027">
      <w:bodyDiv w:val="1"/>
      <w:marLeft w:val="0"/>
      <w:marRight w:val="0"/>
      <w:marTop w:val="0"/>
      <w:marBottom w:val="0"/>
      <w:divBdr>
        <w:top w:val="none" w:sz="0" w:space="0" w:color="auto"/>
        <w:left w:val="none" w:sz="0" w:space="0" w:color="auto"/>
        <w:bottom w:val="none" w:sz="0" w:space="0" w:color="auto"/>
        <w:right w:val="none" w:sz="0" w:space="0" w:color="auto"/>
      </w:divBdr>
    </w:div>
    <w:div w:id="1020353909">
      <w:bodyDiv w:val="1"/>
      <w:marLeft w:val="0"/>
      <w:marRight w:val="0"/>
      <w:marTop w:val="0"/>
      <w:marBottom w:val="0"/>
      <w:divBdr>
        <w:top w:val="none" w:sz="0" w:space="0" w:color="auto"/>
        <w:left w:val="none" w:sz="0" w:space="0" w:color="auto"/>
        <w:bottom w:val="none" w:sz="0" w:space="0" w:color="auto"/>
        <w:right w:val="none" w:sz="0" w:space="0" w:color="auto"/>
      </w:divBdr>
    </w:div>
    <w:div w:id="1082336615">
      <w:bodyDiv w:val="1"/>
      <w:marLeft w:val="0"/>
      <w:marRight w:val="0"/>
      <w:marTop w:val="0"/>
      <w:marBottom w:val="0"/>
      <w:divBdr>
        <w:top w:val="none" w:sz="0" w:space="0" w:color="auto"/>
        <w:left w:val="none" w:sz="0" w:space="0" w:color="auto"/>
        <w:bottom w:val="none" w:sz="0" w:space="0" w:color="auto"/>
        <w:right w:val="none" w:sz="0" w:space="0" w:color="auto"/>
      </w:divBdr>
    </w:div>
    <w:div w:id="1083793308">
      <w:bodyDiv w:val="1"/>
      <w:marLeft w:val="0"/>
      <w:marRight w:val="0"/>
      <w:marTop w:val="0"/>
      <w:marBottom w:val="0"/>
      <w:divBdr>
        <w:top w:val="none" w:sz="0" w:space="0" w:color="auto"/>
        <w:left w:val="none" w:sz="0" w:space="0" w:color="auto"/>
        <w:bottom w:val="none" w:sz="0" w:space="0" w:color="auto"/>
        <w:right w:val="none" w:sz="0" w:space="0" w:color="auto"/>
      </w:divBdr>
    </w:div>
    <w:div w:id="1127506030">
      <w:bodyDiv w:val="1"/>
      <w:marLeft w:val="0"/>
      <w:marRight w:val="0"/>
      <w:marTop w:val="0"/>
      <w:marBottom w:val="0"/>
      <w:divBdr>
        <w:top w:val="none" w:sz="0" w:space="0" w:color="auto"/>
        <w:left w:val="none" w:sz="0" w:space="0" w:color="auto"/>
        <w:bottom w:val="none" w:sz="0" w:space="0" w:color="auto"/>
        <w:right w:val="none" w:sz="0" w:space="0" w:color="auto"/>
      </w:divBdr>
    </w:div>
    <w:div w:id="1539199898">
      <w:bodyDiv w:val="1"/>
      <w:marLeft w:val="0"/>
      <w:marRight w:val="0"/>
      <w:marTop w:val="0"/>
      <w:marBottom w:val="0"/>
      <w:divBdr>
        <w:top w:val="none" w:sz="0" w:space="0" w:color="auto"/>
        <w:left w:val="none" w:sz="0" w:space="0" w:color="auto"/>
        <w:bottom w:val="none" w:sz="0" w:space="0" w:color="auto"/>
        <w:right w:val="none" w:sz="0" w:space="0" w:color="auto"/>
      </w:divBdr>
    </w:div>
    <w:div w:id="1841581156">
      <w:bodyDiv w:val="1"/>
      <w:marLeft w:val="0"/>
      <w:marRight w:val="0"/>
      <w:marTop w:val="0"/>
      <w:marBottom w:val="0"/>
      <w:divBdr>
        <w:top w:val="none" w:sz="0" w:space="0" w:color="auto"/>
        <w:left w:val="none" w:sz="0" w:space="0" w:color="auto"/>
        <w:bottom w:val="none" w:sz="0" w:space="0" w:color="auto"/>
        <w:right w:val="none" w:sz="0" w:space="0" w:color="auto"/>
      </w:divBdr>
    </w:div>
    <w:div w:id="1845433007">
      <w:bodyDiv w:val="1"/>
      <w:marLeft w:val="0"/>
      <w:marRight w:val="0"/>
      <w:marTop w:val="0"/>
      <w:marBottom w:val="0"/>
      <w:divBdr>
        <w:top w:val="none" w:sz="0" w:space="0" w:color="auto"/>
        <w:left w:val="none" w:sz="0" w:space="0" w:color="auto"/>
        <w:bottom w:val="none" w:sz="0" w:space="0" w:color="auto"/>
        <w:right w:val="none" w:sz="0" w:space="0" w:color="auto"/>
      </w:divBdr>
    </w:div>
    <w:div w:id="21455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EC2D-85E5-4845-90FA-0408A570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Stephanie</dc:creator>
  <cp:keywords/>
  <dc:description/>
  <cp:lastModifiedBy>Stewart, Stephanie</cp:lastModifiedBy>
  <cp:revision>55</cp:revision>
  <cp:lastPrinted>2025-03-17T18:11:00Z</cp:lastPrinted>
  <dcterms:created xsi:type="dcterms:W3CDTF">2025-06-12T10:27:00Z</dcterms:created>
  <dcterms:modified xsi:type="dcterms:W3CDTF">2025-06-12T11:11:00Z</dcterms:modified>
</cp:coreProperties>
</file>